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A8D96" w14:textId="69F4FE06" w:rsidR="005E6EC2" w:rsidRPr="00111741" w:rsidRDefault="00BF109C" w:rsidP="00BF109C">
      <w:pPr>
        <w:spacing w:after="0" w:line="276" w:lineRule="auto"/>
        <w:rPr>
          <w:rFonts w:ascii="Garamond" w:eastAsia="Times New Roman" w:hAnsi="Garamond" w:cs="Arial"/>
          <w:b/>
          <w:bCs/>
        </w:rPr>
      </w:pPr>
      <w:r w:rsidRPr="00111741">
        <w:rPr>
          <w:rFonts w:ascii="Garamond" w:eastAsia="Times New Roman" w:hAnsi="Garamond" w:cs="Arial"/>
          <w:b/>
          <w:bCs/>
        </w:rPr>
        <w:t>Z-t-P/</w:t>
      </w:r>
      <w:r w:rsidR="00AC1433">
        <w:rPr>
          <w:rFonts w:ascii="Garamond" w:eastAsia="Times New Roman" w:hAnsi="Garamond" w:cs="Arial"/>
          <w:b/>
          <w:bCs/>
        </w:rPr>
        <w:t>29/2026</w:t>
      </w:r>
    </w:p>
    <w:p w14:paraId="05A42798" w14:textId="058F9657" w:rsidR="00BF109C" w:rsidRDefault="00BF109C"/>
    <w:p w14:paraId="181AB1B8" w14:textId="2D9B8143" w:rsidR="00BF109C" w:rsidRDefault="00BF109C" w:rsidP="00527834">
      <w:pPr>
        <w:spacing w:after="0" w:line="276" w:lineRule="auto"/>
        <w:jc w:val="both"/>
        <w:rPr>
          <w:rFonts w:ascii="Garamond" w:eastAsia="Times New Roman" w:hAnsi="Garamond" w:cs="Arial"/>
          <w:b/>
        </w:rPr>
      </w:pPr>
      <w:r w:rsidRPr="00BF109C">
        <w:rPr>
          <w:rFonts w:ascii="Garamond" w:eastAsia="Times New Roman" w:hAnsi="Garamond" w:cs="Arial"/>
        </w:rPr>
        <w:t xml:space="preserve">Postepowanie w sprawie udzielenia zamówienia w trybie </w:t>
      </w:r>
      <w:r w:rsidR="00997431">
        <w:rPr>
          <w:rFonts w:ascii="Garamond" w:eastAsia="Times New Roman" w:hAnsi="Garamond" w:cs="Arial"/>
        </w:rPr>
        <w:t xml:space="preserve">podstawowym bez negocjacji </w:t>
      </w:r>
      <w:r w:rsidR="00997431">
        <w:rPr>
          <w:rFonts w:ascii="Garamond" w:eastAsia="Times New Roman" w:hAnsi="Garamond" w:cs="Arial"/>
        </w:rPr>
        <w:br/>
      </w:r>
      <w:r w:rsidRPr="00BF109C">
        <w:rPr>
          <w:rFonts w:ascii="Garamond" w:eastAsia="Times New Roman" w:hAnsi="Garamond" w:cs="Arial"/>
        </w:rPr>
        <w:t xml:space="preserve">na </w:t>
      </w:r>
      <w:r w:rsidRPr="00BF109C">
        <w:rPr>
          <w:rFonts w:ascii="Garamond" w:eastAsia="Times New Roman" w:hAnsi="Garamond" w:cs="Arial"/>
          <w:b/>
        </w:rPr>
        <w:t>„</w:t>
      </w:r>
      <w:r w:rsidR="00854468">
        <w:rPr>
          <w:rFonts w:ascii="Garamond" w:hAnsi="Garamond" w:cs="Garamond"/>
          <w:b/>
          <w:bCs/>
          <w:lang w:eastAsia="pl-PL"/>
        </w:rPr>
        <w:t>Sukcesywne dostawy akumulatorów</w:t>
      </w:r>
      <w:r w:rsidR="00AC1433">
        <w:rPr>
          <w:rFonts w:ascii="Garamond" w:hAnsi="Garamond" w:cs="Garamond"/>
          <w:b/>
          <w:bCs/>
          <w:lang w:eastAsia="pl-PL"/>
        </w:rPr>
        <w:t xml:space="preserve"> do pojazdów</w:t>
      </w:r>
      <w:r w:rsidR="00854468">
        <w:rPr>
          <w:rFonts w:ascii="Garamond" w:hAnsi="Garamond" w:cs="Garamond"/>
          <w:b/>
          <w:bCs/>
          <w:lang w:eastAsia="pl-PL"/>
        </w:rPr>
        <w:t xml:space="preserve"> samochodowych</w:t>
      </w:r>
      <w:r>
        <w:rPr>
          <w:rFonts w:ascii="Garamond" w:eastAsia="Times New Roman" w:hAnsi="Garamond" w:cs="Arial"/>
          <w:b/>
        </w:rPr>
        <w:t>”</w:t>
      </w:r>
    </w:p>
    <w:p w14:paraId="29B58A0B" w14:textId="477F0AA8" w:rsidR="00BF109C" w:rsidRDefault="00BF109C" w:rsidP="00BF109C">
      <w:pPr>
        <w:spacing w:after="0" w:line="276" w:lineRule="auto"/>
        <w:ind w:firstLine="708"/>
        <w:jc w:val="both"/>
        <w:rPr>
          <w:rFonts w:ascii="Garamond" w:eastAsia="Times New Roman" w:hAnsi="Garamond" w:cs="Arial"/>
        </w:rPr>
      </w:pPr>
    </w:p>
    <w:p w14:paraId="7F316E1F" w14:textId="77777777" w:rsidR="00BF109C" w:rsidRPr="00BF109C" w:rsidRDefault="00BF109C" w:rsidP="00BF109C">
      <w:pPr>
        <w:numPr>
          <w:ilvl w:val="0"/>
          <w:numId w:val="1"/>
        </w:numPr>
        <w:suppressAutoHyphens/>
        <w:spacing w:after="0" w:line="276" w:lineRule="auto"/>
        <w:ind w:left="1003" w:hanging="1003"/>
        <w:jc w:val="both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>Zamawiającym jest:</w:t>
      </w:r>
    </w:p>
    <w:p w14:paraId="265A9506" w14:textId="77777777" w:rsidR="00BF109C" w:rsidRPr="00BF109C" w:rsidRDefault="00BF109C" w:rsidP="00BF109C">
      <w:pPr>
        <w:spacing w:after="0" w:line="276" w:lineRule="auto"/>
        <w:ind w:left="284" w:firstLine="709"/>
        <w:jc w:val="both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 xml:space="preserve">Komenda Wojewódzka Policji w Olsztynie </w:t>
      </w:r>
    </w:p>
    <w:p w14:paraId="7C13C119" w14:textId="77777777" w:rsidR="00BF109C" w:rsidRPr="00BF109C" w:rsidRDefault="00BF109C" w:rsidP="00BF109C">
      <w:pPr>
        <w:spacing w:after="0" w:line="276" w:lineRule="auto"/>
        <w:ind w:left="284" w:firstLine="709"/>
        <w:jc w:val="both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 xml:space="preserve">Adres: 10-521 Olsztyn, ul. Partyzantów 6/8 </w:t>
      </w:r>
    </w:p>
    <w:p w14:paraId="1CE3C595" w14:textId="77777777" w:rsidR="00BF109C" w:rsidRPr="00BF109C" w:rsidRDefault="00BF109C" w:rsidP="00BF109C">
      <w:pPr>
        <w:spacing w:after="0" w:line="276" w:lineRule="auto"/>
        <w:ind w:left="284" w:firstLine="709"/>
        <w:jc w:val="both"/>
        <w:rPr>
          <w:rFonts w:ascii="Garamond" w:eastAsia="MS Mincho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>REGON:</w:t>
      </w:r>
      <w:r w:rsidRPr="00BF109C">
        <w:rPr>
          <w:rFonts w:ascii="Garamond" w:eastAsia="MS Mincho" w:hAnsi="Garamond" w:cs="Arial"/>
          <w:sz w:val="20"/>
        </w:rPr>
        <w:t xml:space="preserve"> 510064784</w:t>
      </w:r>
      <w:r w:rsidRPr="00BF109C">
        <w:rPr>
          <w:rFonts w:ascii="Garamond" w:eastAsia="Times New Roman" w:hAnsi="Garamond" w:cs="Arial"/>
          <w:sz w:val="20"/>
        </w:rPr>
        <w:t>;</w:t>
      </w:r>
      <w:r w:rsidRPr="00BF109C">
        <w:rPr>
          <w:rFonts w:ascii="Garamond" w:eastAsia="Times New Roman" w:hAnsi="Garamond" w:cs="Arial"/>
          <w:sz w:val="20"/>
        </w:rPr>
        <w:tab/>
        <w:t xml:space="preserve">NIP: </w:t>
      </w:r>
      <w:r w:rsidRPr="00BF109C">
        <w:rPr>
          <w:rFonts w:ascii="Garamond" w:eastAsia="MS Mincho" w:hAnsi="Garamond" w:cs="Arial"/>
          <w:sz w:val="20"/>
        </w:rPr>
        <w:t>739-020-66-11</w:t>
      </w:r>
    </w:p>
    <w:p w14:paraId="691FB560" w14:textId="6D8F1C25" w:rsidR="00BF109C" w:rsidRPr="00BF109C" w:rsidRDefault="00BF109C" w:rsidP="00BF109C">
      <w:pPr>
        <w:spacing w:after="0" w:line="276" w:lineRule="auto"/>
        <w:ind w:left="284" w:firstLine="709"/>
        <w:jc w:val="both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 xml:space="preserve">Tel. +48 </w:t>
      </w:r>
      <w:r w:rsidR="00DE7754">
        <w:rPr>
          <w:rFonts w:ascii="Garamond" w:eastAsia="Times New Roman" w:hAnsi="Garamond" w:cs="Arial"/>
          <w:sz w:val="20"/>
        </w:rPr>
        <w:t xml:space="preserve">47 731 </w:t>
      </w:r>
      <w:r w:rsidRPr="00BF109C">
        <w:rPr>
          <w:rFonts w:ascii="Garamond" w:eastAsia="Times New Roman" w:hAnsi="Garamond" w:cs="Arial"/>
          <w:sz w:val="20"/>
        </w:rPr>
        <w:t>5</w:t>
      </w:r>
      <w:r w:rsidR="00111741">
        <w:rPr>
          <w:rFonts w:ascii="Garamond" w:eastAsia="Times New Roman" w:hAnsi="Garamond" w:cs="Arial"/>
          <w:sz w:val="20"/>
        </w:rPr>
        <w:t>7</w:t>
      </w:r>
      <w:r w:rsidRPr="00BF109C">
        <w:rPr>
          <w:rFonts w:ascii="Garamond" w:eastAsia="Times New Roman" w:hAnsi="Garamond" w:cs="Arial"/>
          <w:sz w:val="20"/>
        </w:rPr>
        <w:t>-</w:t>
      </w:r>
      <w:r w:rsidR="00111741">
        <w:rPr>
          <w:rFonts w:ascii="Garamond" w:eastAsia="Times New Roman" w:hAnsi="Garamond" w:cs="Arial"/>
          <w:sz w:val="20"/>
        </w:rPr>
        <w:t>6</w:t>
      </w:r>
      <w:r w:rsidRPr="00BF109C">
        <w:rPr>
          <w:rFonts w:ascii="Garamond" w:eastAsia="Times New Roman" w:hAnsi="Garamond" w:cs="Arial"/>
          <w:sz w:val="20"/>
        </w:rPr>
        <w:t>0;</w:t>
      </w:r>
    </w:p>
    <w:p w14:paraId="007E1253" w14:textId="6A1C67BC" w:rsidR="00BF109C" w:rsidRPr="00BF109C" w:rsidRDefault="00BF109C" w:rsidP="00BF109C">
      <w:pPr>
        <w:spacing w:after="0" w:line="276" w:lineRule="auto"/>
        <w:ind w:left="284" w:firstLine="709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 xml:space="preserve">email: </w:t>
      </w:r>
      <w:hyperlink r:id="rId5" w:history="1">
        <w:r w:rsidR="00893DBF" w:rsidRPr="00A103BD">
          <w:rPr>
            <w:rStyle w:val="Hipercze"/>
            <w:rFonts w:ascii="Garamond" w:eastAsia="Times New Roman" w:hAnsi="Garamond" w:cs="Arial"/>
            <w:sz w:val="20"/>
          </w:rPr>
          <w:t>zamowienia@ol.policja.gov.pl</w:t>
        </w:r>
      </w:hyperlink>
      <w:r w:rsidR="00893DBF">
        <w:rPr>
          <w:rFonts w:ascii="Garamond" w:eastAsia="Times New Roman" w:hAnsi="Garamond" w:cs="Arial"/>
          <w:sz w:val="20"/>
        </w:rPr>
        <w:t xml:space="preserve"> </w:t>
      </w:r>
    </w:p>
    <w:p w14:paraId="7F91A396" w14:textId="77777777" w:rsidR="00BF109C" w:rsidRPr="00BF109C" w:rsidRDefault="00BF109C" w:rsidP="00BF109C">
      <w:pPr>
        <w:tabs>
          <w:tab w:val="left" w:pos="709"/>
        </w:tabs>
        <w:suppressAutoHyphens/>
        <w:spacing w:after="0" w:line="240" w:lineRule="auto"/>
        <w:ind w:left="284" w:firstLine="709"/>
        <w:jc w:val="both"/>
        <w:rPr>
          <w:rFonts w:ascii="Garamond" w:eastAsia="Times New Roman" w:hAnsi="Garamond" w:cs="Arial"/>
          <w:sz w:val="20"/>
        </w:rPr>
      </w:pPr>
      <w:r w:rsidRPr="00BF109C">
        <w:rPr>
          <w:rFonts w:ascii="Garamond" w:eastAsia="Times New Roman" w:hAnsi="Garamond" w:cs="Arial"/>
          <w:sz w:val="20"/>
        </w:rPr>
        <w:t xml:space="preserve">strona internetowa Zamawiającego: </w:t>
      </w:r>
      <w:hyperlink r:id="rId6" w:history="1">
        <w:r w:rsidRPr="00BF109C">
          <w:rPr>
            <w:rFonts w:ascii="Garamond" w:eastAsia="Times New Roman" w:hAnsi="Garamond" w:cs="Arial"/>
            <w:color w:val="0000FF"/>
            <w:sz w:val="20"/>
            <w:u w:val="single"/>
          </w:rPr>
          <w:t>http://www.warminsko-mazurska.policja.gov.pl</w:t>
        </w:r>
      </w:hyperlink>
    </w:p>
    <w:p w14:paraId="03A95B7A" w14:textId="27EDF848" w:rsidR="00BF109C" w:rsidRDefault="00BF109C" w:rsidP="00BF109C">
      <w:pPr>
        <w:spacing w:after="0" w:line="276" w:lineRule="auto"/>
        <w:ind w:left="284" w:firstLine="709"/>
      </w:pPr>
      <w:r w:rsidRPr="00BF109C">
        <w:rPr>
          <w:rFonts w:ascii="Garamond" w:eastAsia="Times New Roman" w:hAnsi="Garamond" w:cs="Arial"/>
          <w:sz w:val="20"/>
        </w:rPr>
        <w:t xml:space="preserve">strona internetowa Platformy </w:t>
      </w:r>
      <w:r w:rsidR="00FD3173">
        <w:rPr>
          <w:rFonts w:ascii="Garamond" w:eastAsia="Times New Roman" w:hAnsi="Garamond" w:cs="Arial"/>
          <w:sz w:val="20"/>
        </w:rPr>
        <w:t>e-</w:t>
      </w:r>
      <w:r w:rsidRPr="00BF109C">
        <w:rPr>
          <w:rFonts w:ascii="Garamond" w:eastAsia="Times New Roman" w:hAnsi="Garamond" w:cs="Arial"/>
          <w:sz w:val="20"/>
        </w:rPr>
        <w:t>Z</w:t>
      </w:r>
      <w:r w:rsidR="00FD3173">
        <w:rPr>
          <w:rFonts w:ascii="Garamond" w:eastAsia="Times New Roman" w:hAnsi="Garamond" w:cs="Arial"/>
          <w:sz w:val="20"/>
        </w:rPr>
        <w:t>amówienia</w:t>
      </w:r>
      <w:r w:rsidRPr="00BF109C">
        <w:rPr>
          <w:rFonts w:ascii="Garamond" w:eastAsia="Times New Roman" w:hAnsi="Garamond" w:cs="Arial"/>
          <w:sz w:val="20"/>
        </w:rPr>
        <w:t xml:space="preserve">:  </w:t>
      </w:r>
      <w:hyperlink r:id="rId7" w:history="1">
        <w:r w:rsidR="00FD3173" w:rsidRPr="00FD3173">
          <w:rPr>
            <w:rFonts w:ascii="Garamond" w:eastAsia="Times New Roman" w:hAnsi="Garamond" w:cs="Arial"/>
            <w:color w:val="0000FF"/>
            <w:sz w:val="20"/>
            <w:u w:val="single"/>
          </w:rPr>
          <w:t>https://ezamowienia.gov.pl</w:t>
        </w:r>
      </w:hyperlink>
    </w:p>
    <w:p w14:paraId="063F1FA9" w14:textId="77777777" w:rsidR="00FD3173" w:rsidRPr="00FD3173" w:rsidRDefault="00FD3173" w:rsidP="00BF109C">
      <w:pPr>
        <w:spacing w:after="0" w:line="276" w:lineRule="auto"/>
        <w:ind w:left="284" w:firstLine="709"/>
        <w:rPr>
          <w:rFonts w:ascii="Garamond" w:eastAsia="Times New Roman" w:hAnsi="Garamond" w:cs="Arial"/>
          <w:sz w:val="18"/>
        </w:rPr>
      </w:pPr>
    </w:p>
    <w:p w14:paraId="3888C43A" w14:textId="0EEB8394" w:rsidR="00FD3173" w:rsidRPr="00342DA5" w:rsidRDefault="00FD3173" w:rsidP="00FD3173">
      <w:pPr>
        <w:pStyle w:val="Akapitzlist"/>
        <w:numPr>
          <w:ilvl w:val="1"/>
          <w:numId w:val="2"/>
        </w:numPr>
        <w:spacing w:before="26" w:after="0" w:line="276" w:lineRule="auto"/>
        <w:ind w:left="284" w:hanging="284"/>
        <w:jc w:val="both"/>
        <w:rPr>
          <w:rFonts w:ascii="Garamond" w:eastAsia="Times New Roman" w:hAnsi="Garamond" w:cs="Arial"/>
          <w:color w:val="000000"/>
          <w:sz w:val="20"/>
          <w:lang w:eastAsia="pl-PL"/>
        </w:rPr>
      </w:pPr>
      <w:r w:rsidRPr="00FD3173">
        <w:rPr>
          <w:rFonts w:ascii="Garamond" w:eastAsiaTheme="minorEastAsia" w:hAnsi="Garamond" w:cs="Calibri"/>
          <w:color w:val="000000"/>
          <w:sz w:val="20"/>
          <w:lang w:eastAsia="pl-PL"/>
        </w:rPr>
        <w:t xml:space="preserve">Adres strony internetowej prowadzonego postępowania (link prowadzący bezpośrednio do widoku postępowania na Platformie e-Zamówienia): </w:t>
      </w:r>
    </w:p>
    <w:p w14:paraId="7836C2FD" w14:textId="77777777" w:rsidR="00342DA5" w:rsidRDefault="00342DA5" w:rsidP="00342DA5">
      <w:pPr>
        <w:autoSpaceDE w:val="0"/>
        <w:autoSpaceDN w:val="0"/>
        <w:adjustRightInd w:val="0"/>
        <w:spacing w:after="0" w:line="240" w:lineRule="auto"/>
      </w:pPr>
    </w:p>
    <w:p w14:paraId="2D684E6E" w14:textId="1C02064C" w:rsidR="00BE1266" w:rsidRDefault="00BE1266" w:rsidP="00BE1266">
      <w:pPr>
        <w:spacing w:line="276" w:lineRule="auto"/>
        <w:rPr>
          <w:rFonts w:ascii="Garamond" w:hAnsi="Garamond"/>
          <w:color w:val="4A4A4A"/>
          <w:shd w:val="clear" w:color="auto" w:fill="FFFFFF"/>
        </w:rPr>
      </w:pPr>
      <w:r w:rsidRPr="00F94831">
        <w:rPr>
          <w:rFonts w:ascii="Garamond" w:hAnsi="Garamond"/>
        </w:rPr>
        <w:t xml:space="preserve">    </w:t>
      </w:r>
      <w:r w:rsidR="00DA5750">
        <w:rPr>
          <w:rFonts w:ascii="Garamond" w:hAnsi="Garamond"/>
          <w:b/>
          <w:bCs/>
          <w:sz w:val="20"/>
          <w:szCs w:val="20"/>
        </w:rPr>
        <w:t xml:space="preserve"> </w:t>
      </w:r>
      <w:hyperlink r:id="rId8" w:history="1">
        <w:r w:rsidR="00DA5750" w:rsidRPr="00060322">
          <w:rPr>
            <w:rStyle w:val="Hipercze"/>
            <w:rFonts w:ascii="Garamond" w:hAnsi="Garamond"/>
            <w:b/>
            <w:bCs/>
            <w:sz w:val="20"/>
            <w:szCs w:val="20"/>
            <w:highlight w:val="yellow"/>
          </w:rPr>
          <w:t>https://ezamowienia.gov.pl/mp-client/search/list/ocds-148610-4aec7dff-7bef-4af9-af3d-bcb2038d7292</w:t>
        </w:r>
      </w:hyperlink>
    </w:p>
    <w:p w14:paraId="4192F1DD" w14:textId="77777777" w:rsidR="00111741" w:rsidRDefault="00111741" w:rsidP="00FD3173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Garamond" w:eastAsiaTheme="minorEastAsia" w:hAnsi="Garamond" w:cs="Calibri"/>
          <w:color w:val="000000"/>
          <w:sz w:val="20"/>
          <w:lang w:eastAsia="pl-PL"/>
        </w:rPr>
      </w:pPr>
    </w:p>
    <w:p w14:paraId="71DCA488" w14:textId="6FA13E9B" w:rsidR="00FD3173" w:rsidRPr="00FD3173" w:rsidRDefault="00FD3173" w:rsidP="00FD3173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Garamond" w:eastAsiaTheme="minorEastAsia" w:hAnsi="Garamond" w:cs="Calibri"/>
          <w:color w:val="000000"/>
          <w:sz w:val="20"/>
          <w:lang w:eastAsia="pl-PL"/>
        </w:rPr>
      </w:pPr>
      <w:r w:rsidRPr="00FD3173">
        <w:rPr>
          <w:rFonts w:ascii="Garamond" w:eastAsiaTheme="minorEastAsia" w:hAnsi="Garamond" w:cs="Calibri"/>
          <w:color w:val="000000"/>
          <w:sz w:val="20"/>
          <w:lang w:eastAsia="pl-PL"/>
        </w:rPr>
        <w:t xml:space="preserve">Postępowanie można wyszukać również ze strony głównej Platformy e-Zamówienia (przycisk „Przeglądaj postępowania/konkursy”). </w:t>
      </w:r>
    </w:p>
    <w:p w14:paraId="5597B98C" w14:textId="38B6219A" w:rsidR="00FD3173" w:rsidRDefault="00FD3173" w:rsidP="00FD317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Theme="minorEastAsia" w:hAnsi="Garamond" w:cs="Calibri"/>
          <w:color w:val="000000"/>
          <w:lang w:eastAsia="pl-PL"/>
        </w:rPr>
      </w:pPr>
    </w:p>
    <w:p w14:paraId="402FB3BB" w14:textId="6F9D7398" w:rsidR="00385F64" w:rsidRPr="00FD3173" w:rsidRDefault="00854468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  <w:sz w:val="20"/>
        </w:rPr>
      </w:pPr>
      <w:r>
        <w:rPr>
          <w:rFonts w:ascii="Garamond" w:eastAsia="Times New Roman" w:hAnsi="Garamond" w:cs="Arial"/>
          <w:sz w:val="20"/>
        </w:rPr>
        <w:t xml:space="preserve">4. </w:t>
      </w:r>
      <w:r w:rsidR="00BF109C" w:rsidRPr="00FD3173">
        <w:rPr>
          <w:rFonts w:ascii="Garamond" w:eastAsia="Times New Roman" w:hAnsi="Garamond" w:cs="Arial"/>
          <w:sz w:val="20"/>
        </w:rPr>
        <w:t xml:space="preserve">Komunikacja między Zamawiającym, a Wykonawcami, w tym wszelkie oświadczenia, wnioski, zawiadomienia </w:t>
      </w:r>
      <w:r w:rsidR="00FD3173">
        <w:rPr>
          <w:rFonts w:ascii="Garamond" w:eastAsia="Times New Roman" w:hAnsi="Garamond" w:cs="Arial"/>
          <w:sz w:val="20"/>
        </w:rPr>
        <w:br/>
      </w:r>
      <w:r w:rsidR="00BF109C" w:rsidRPr="00FD3173">
        <w:rPr>
          <w:rFonts w:ascii="Garamond" w:eastAsia="Times New Roman" w:hAnsi="Garamond" w:cs="Arial"/>
          <w:sz w:val="20"/>
        </w:rPr>
        <w:t xml:space="preserve">oraz informacje, przekazywane są w formie elektronicznej za pośrednictwem </w:t>
      </w:r>
      <w:r w:rsidR="00FD3173" w:rsidRPr="00FD3173">
        <w:rPr>
          <w:rFonts w:ascii="Garamond" w:eastAsia="Times New Roman" w:hAnsi="Garamond" w:cs="Arial"/>
          <w:sz w:val="20"/>
        </w:rPr>
        <w:t>Platformy e-Zamówienia</w:t>
      </w:r>
      <w:r w:rsidR="00BF109C" w:rsidRPr="00FD3173">
        <w:rPr>
          <w:rFonts w:ascii="Garamond" w:eastAsia="Times New Roman" w:hAnsi="Garamond" w:cs="Arial"/>
          <w:sz w:val="20"/>
        </w:rPr>
        <w:t>. Za datę wpływu oświadczeń, wniosków, zawiadomień oraz informacji przyjmuje się datę ich zamieszczenia na Platformie.</w:t>
      </w:r>
      <w:r w:rsidR="00385F64" w:rsidRPr="00FD3173">
        <w:rPr>
          <w:rFonts w:ascii="Garamond" w:eastAsia="Times New Roman" w:hAnsi="Garamond" w:cs="Arial"/>
          <w:sz w:val="20"/>
        </w:rPr>
        <w:t xml:space="preserve"> </w:t>
      </w:r>
      <w:bookmarkStart w:id="0" w:name="_Hlk83287558"/>
    </w:p>
    <w:p w14:paraId="48C41987" w14:textId="77777777" w:rsidR="00FD3173" w:rsidRPr="00FD3173" w:rsidRDefault="00FD3173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  <w:sz w:val="20"/>
          <w:szCs w:val="20"/>
        </w:rPr>
      </w:pPr>
    </w:p>
    <w:p w14:paraId="50625117" w14:textId="6B85E4C0" w:rsidR="00385F64" w:rsidRPr="00FD3173" w:rsidRDefault="00854468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  <w:sz w:val="20"/>
          <w:szCs w:val="20"/>
        </w:rPr>
      </w:pPr>
      <w:r>
        <w:rPr>
          <w:rFonts w:ascii="Garamond" w:eastAsia="Times New Roman" w:hAnsi="Garamond" w:cs="Arial"/>
          <w:sz w:val="20"/>
          <w:szCs w:val="20"/>
        </w:rPr>
        <w:t xml:space="preserve">5. </w:t>
      </w:r>
      <w:r w:rsidR="00385F64" w:rsidRPr="00FD3173">
        <w:rPr>
          <w:rFonts w:ascii="Garamond" w:eastAsia="Times New Roman" w:hAnsi="Garamond" w:cs="Arial"/>
          <w:sz w:val="20"/>
          <w:szCs w:val="20"/>
        </w:rPr>
        <w:t xml:space="preserve">Zamawiający dopuszcza możliwość komunikacji z Wykonawcami za pomocą poczty elektronicznej na adres: </w:t>
      </w:r>
      <w:hyperlink r:id="rId9" w:history="1">
        <w:r w:rsidR="00385F64" w:rsidRPr="00FD3173">
          <w:rPr>
            <w:rFonts w:ascii="Garamond" w:hAnsi="Garamond"/>
            <w:snapToGrid w:val="0"/>
            <w:color w:val="0000FF"/>
            <w:sz w:val="20"/>
            <w:szCs w:val="20"/>
            <w:u w:val="single"/>
          </w:rPr>
          <w:t>zamowienia@ol.policja.gov.p</w:t>
        </w:r>
        <w:r w:rsidR="00385F64" w:rsidRPr="00FD3173">
          <w:rPr>
            <w:rFonts w:ascii="Garamond" w:hAnsi="Garamond"/>
            <w:snapToGrid w:val="0"/>
            <w:color w:val="0000FF"/>
            <w:sz w:val="20"/>
            <w:szCs w:val="20"/>
          </w:rPr>
          <w:t>l</w:t>
        </w:r>
      </w:hyperlink>
      <w:r w:rsidR="00385F64" w:rsidRPr="00FD3173">
        <w:rPr>
          <w:rFonts w:ascii="Garamond" w:eastAsia="Times New Roman" w:hAnsi="Garamond" w:cs="Arial"/>
          <w:sz w:val="20"/>
          <w:szCs w:val="20"/>
        </w:rPr>
        <w:t xml:space="preserve"> , z wyłączeniem składania ofert.</w:t>
      </w:r>
    </w:p>
    <w:bookmarkEnd w:id="0"/>
    <w:p w14:paraId="016396B1" w14:textId="77777777" w:rsidR="00BF109C" w:rsidRPr="00BF109C" w:rsidRDefault="00BF109C" w:rsidP="00BF109C">
      <w:pPr>
        <w:spacing w:after="0" w:line="276" w:lineRule="auto"/>
        <w:ind w:left="357"/>
        <w:jc w:val="both"/>
        <w:rPr>
          <w:rFonts w:ascii="Garamond" w:eastAsia="Times New Roman" w:hAnsi="Garamond" w:cs="Arial"/>
          <w:sz w:val="20"/>
        </w:rPr>
      </w:pPr>
    </w:p>
    <w:p w14:paraId="6FC8A366" w14:textId="77777777" w:rsidR="00BF109C" w:rsidRPr="00BF109C" w:rsidRDefault="00BF109C" w:rsidP="00BF109C">
      <w:pPr>
        <w:spacing w:after="0" w:line="276" w:lineRule="auto"/>
        <w:ind w:firstLine="708"/>
        <w:jc w:val="both"/>
        <w:rPr>
          <w:rFonts w:ascii="Garamond" w:eastAsia="Times New Roman" w:hAnsi="Garamond" w:cs="Arial"/>
        </w:rPr>
      </w:pPr>
    </w:p>
    <w:p w14:paraId="708729D8" w14:textId="43A48C55" w:rsidR="00BF109C" w:rsidRDefault="00BF109C"/>
    <w:sectPr w:rsidR="00BF109C" w:rsidSect="00342DA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55A14"/>
    <w:multiLevelType w:val="hybridMultilevel"/>
    <w:tmpl w:val="DC3479D2"/>
    <w:lvl w:ilvl="0" w:tplc="B7F0EF7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633EB"/>
    <w:multiLevelType w:val="hybridMultilevel"/>
    <w:tmpl w:val="0C986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33ACD"/>
    <w:multiLevelType w:val="hybridMultilevel"/>
    <w:tmpl w:val="CEBA5DD0"/>
    <w:lvl w:ilvl="0" w:tplc="0FC68B82">
      <w:start w:val="1"/>
      <w:numFmt w:val="decimal"/>
      <w:lvlText w:val="%1."/>
      <w:lvlJc w:val="left"/>
      <w:pPr>
        <w:ind w:left="733" w:hanging="360"/>
      </w:pPr>
      <w:rPr>
        <w:rFonts w:hint="default"/>
      </w:rPr>
    </w:lvl>
    <w:lvl w:ilvl="1" w:tplc="6F6044F4">
      <w:start w:val="2"/>
      <w:numFmt w:val="decimal"/>
      <w:lvlText w:val="%2."/>
      <w:lvlJc w:val="left"/>
      <w:pPr>
        <w:ind w:left="7165" w:hanging="360"/>
      </w:pPr>
      <w:rPr>
        <w:rFonts w:ascii="Garamond" w:eastAsia="Times New Roman" w:hAnsi="Garamond" w:cs="Arial" w:hint="default"/>
      </w:rPr>
    </w:lvl>
    <w:lvl w:ilvl="2" w:tplc="04150017">
      <w:start w:val="1"/>
      <w:numFmt w:val="lowerLetter"/>
      <w:lvlText w:val="%3)"/>
      <w:lvlJc w:val="left"/>
      <w:pPr>
        <w:ind w:left="2173" w:hanging="180"/>
      </w:pPr>
    </w:lvl>
    <w:lvl w:ilvl="3" w:tplc="04150011">
      <w:start w:val="1"/>
      <w:numFmt w:val="decimal"/>
      <w:lvlText w:val="%4)"/>
      <w:lvlJc w:val="left"/>
      <w:pPr>
        <w:ind w:left="2893" w:hanging="360"/>
      </w:pPr>
    </w:lvl>
    <w:lvl w:ilvl="4" w:tplc="EEA848A4">
      <w:start w:val="3"/>
      <w:numFmt w:val="decimal"/>
      <w:lvlText w:val="%5"/>
      <w:lvlJc w:val="left"/>
      <w:pPr>
        <w:ind w:left="3613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33" w:hanging="180"/>
      </w:pPr>
    </w:lvl>
    <w:lvl w:ilvl="6" w:tplc="0415000F" w:tentative="1">
      <w:start w:val="1"/>
      <w:numFmt w:val="decimal"/>
      <w:lvlText w:val="%7."/>
      <w:lvlJc w:val="left"/>
      <w:pPr>
        <w:ind w:left="5053" w:hanging="360"/>
      </w:pPr>
    </w:lvl>
    <w:lvl w:ilvl="7" w:tplc="04150019" w:tentative="1">
      <w:start w:val="1"/>
      <w:numFmt w:val="lowerLetter"/>
      <w:lvlText w:val="%8."/>
      <w:lvlJc w:val="left"/>
      <w:pPr>
        <w:ind w:left="5773" w:hanging="360"/>
      </w:pPr>
    </w:lvl>
    <w:lvl w:ilvl="8" w:tplc="0415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" w15:restartNumberingAfterBreak="0">
    <w:nsid w:val="7A74171A"/>
    <w:multiLevelType w:val="hybridMultilevel"/>
    <w:tmpl w:val="CF8A91CC"/>
    <w:lvl w:ilvl="0" w:tplc="FD32F57A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C6"/>
    <w:rsid w:val="00060A2A"/>
    <w:rsid w:val="000B496C"/>
    <w:rsid w:val="00111741"/>
    <w:rsid w:val="00184308"/>
    <w:rsid w:val="001D5086"/>
    <w:rsid w:val="003019C2"/>
    <w:rsid w:val="00342DA5"/>
    <w:rsid w:val="00385F64"/>
    <w:rsid w:val="0040440F"/>
    <w:rsid w:val="004C0F6D"/>
    <w:rsid w:val="00527834"/>
    <w:rsid w:val="005E6EC2"/>
    <w:rsid w:val="006408F5"/>
    <w:rsid w:val="00655667"/>
    <w:rsid w:val="006561B7"/>
    <w:rsid w:val="006E4D34"/>
    <w:rsid w:val="00854468"/>
    <w:rsid w:val="00893DBF"/>
    <w:rsid w:val="00997431"/>
    <w:rsid w:val="00AC1433"/>
    <w:rsid w:val="00BE1266"/>
    <w:rsid w:val="00BF109C"/>
    <w:rsid w:val="00C47894"/>
    <w:rsid w:val="00D639C6"/>
    <w:rsid w:val="00DA5750"/>
    <w:rsid w:val="00DE7754"/>
    <w:rsid w:val="00DF5FC7"/>
    <w:rsid w:val="00F94831"/>
    <w:rsid w:val="00F9709E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94A2"/>
  <w15:chartTrackingRefBased/>
  <w15:docId w15:val="{32D4B815-7B15-44BD-943A-B9AE2BCD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0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85F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5F6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544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4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4aec7dff-7bef-4af9-af3d-bcb2038d72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rminsko-mazurska.policja.gov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zamowienia@ol.policja.gov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amowienia@ol.policj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241</Words>
  <Characters>1448</Characters>
  <Application>Microsoft Office Word</Application>
  <DocSecurity>0</DocSecurity>
  <Lines>12</Lines>
  <Paragraphs>3</Paragraphs>
  <ScaleCrop>false</ScaleCrop>
  <Company>KGP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ZZP</dc:creator>
  <cp:keywords/>
  <dc:description/>
  <cp:lastModifiedBy>871296</cp:lastModifiedBy>
  <cp:revision>29</cp:revision>
  <cp:lastPrinted>2026-08-28T09:24:00Z</cp:lastPrinted>
  <dcterms:created xsi:type="dcterms:W3CDTF">2019-11-20T09:46:00Z</dcterms:created>
  <dcterms:modified xsi:type="dcterms:W3CDTF">2026-09-01T05:26:00Z</dcterms:modified>
</cp:coreProperties>
</file>