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2798" w14:textId="198F296C" w:rsidR="00BF109C" w:rsidRDefault="00BF109C" w:rsidP="00F1021E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C75916">
        <w:rPr>
          <w:rFonts w:ascii="Garamond" w:eastAsia="Times New Roman" w:hAnsi="Garamond" w:cs="Arial"/>
        </w:rPr>
        <w:t>5</w:t>
      </w:r>
      <w:r w:rsidR="006A093C">
        <w:rPr>
          <w:rFonts w:ascii="Garamond" w:eastAsia="Times New Roman" w:hAnsi="Garamond" w:cs="Arial"/>
        </w:rPr>
        <w:t>9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DD3478">
        <w:rPr>
          <w:rFonts w:ascii="Garamond" w:eastAsia="Times New Roman" w:hAnsi="Garamond" w:cs="Arial"/>
        </w:rPr>
        <w:t>4</w:t>
      </w:r>
    </w:p>
    <w:p w14:paraId="2F99B6C1" w14:textId="77777777" w:rsidR="00F1021E" w:rsidRPr="00F1021E" w:rsidRDefault="00F1021E" w:rsidP="00F1021E">
      <w:pPr>
        <w:spacing w:after="0" w:line="276" w:lineRule="auto"/>
        <w:rPr>
          <w:rFonts w:ascii="Garamond" w:eastAsia="Times New Roman" w:hAnsi="Garamond" w:cs="Arial"/>
        </w:rPr>
      </w:pPr>
    </w:p>
    <w:p w14:paraId="754FD14E" w14:textId="740CED29" w:rsidR="00453E0D" w:rsidRDefault="00BF109C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  <w:r w:rsidRPr="00F1021E">
        <w:rPr>
          <w:rFonts w:ascii="Garamond" w:eastAsia="Times New Roman" w:hAnsi="Garamond" w:cs="Arial"/>
        </w:rPr>
        <w:t xml:space="preserve">Postepowanie w sprawie udzielenia zamówienia </w:t>
      </w:r>
      <w:r w:rsidR="002344F6">
        <w:rPr>
          <w:rFonts w:ascii="Garamond" w:eastAsia="Times New Roman" w:hAnsi="Garamond" w:cs="Arial"/>
        </w:rPr>
        <w:t xml:space="preserve">                                                                                                                 </w:t>
      </w:r>
      <w:r w:rsidRPr="00F1021E">
        <w:rPr>
          <w:rFonts w:ascii="Garamond" w:eastAsia="Times New Roman" w:hAnsi="Garamond" w:cs="Arial"/>
        </w:rPr>
        <w:t xml:space="preserve">w trybie </w:t>
      </w:r>
      <w:r w:rsidR="00031604">
        <w:rPr>
          <w:rFonts w:ascii="Garamond" w:eastAsia="Times New Roman" w:hAnsi="Garamond" w:cs="Arial"/>
        </w:rPr>
        <w:t xml:space="preserve">podstawowym </w:t>
      </w:r>
      <w:r w:rsidR="00DE4696">
        <w:rPr>
          <w:rFonts w:ascii="Garamond" w:eastAsia="Times New Roman" w:hAnsi="Garamond" w:cs="Arial"/>
        </w:rPr>
        <w:t>bez</w:t>
      </w:r>
      <w:r w:rsidR="00031604">
        <w:rPr>
          <w:rFonts w:ascii="Garamond" w:eastAsia="Times New Roman" w:hAnsi="Garamond" w:cs="Arial"/>
        </w:rPr>
        <w:t xml:space="preserve"> negocjacji</w:t>
      </w:r>
      <w:r w:rsidR="002344F6">
        <w:rPr>
          <w:rFonts w:ascii="Garamond" w:eastAsia="Times New Roman" w:hAnsi="Garamond" w:cs="Arial"/>
        </w:rPr>
        <w:t xml:space="preserve"> na</w:t>
      </w:r>
      <w:r w:rsidR="00DD3478">
        <w:rPr>
          <w:rFonts w:ascii="Garamond" w:eastAsia="Times New Roman" w:hAnsi="Garamond" w:cs="Arial"/>
        </w:rPr>
        <w:t>:</w:t>
      </w:r>
    </w:p>
    <w:p w14:paraId="31203FA5" w14:textId="77777777" w:rsidR="00C54DD7" w:rsidRDefault="00C54DD7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</w:p>
    <w:p w14:paraId="6BB8D91D" w14:textId="77777777" w:rsidR="006A093C" w:rsidRDefault="006A093C" w:rsidP="006A093C">
      <w:pPr>
        <w:suppressAutoHyphens/>
        <w:jc w:val="center"/>
        <w:rPr>
          <w:rFonts w:ascii="Garamond" w:hAnsi="Garamond" w:cs="Garamond"/>
          <w:b/>
          <w:bCs/>
          <w:lang w:eastAsia="pl-PL"/>
        </w:rPr>
      </w:pPr>
      <w:bookmarkStart w:id="0" w:name="_Hlk109901944"/>
    </w:p>
    <w:p w14:paraId="2D6E24BF" w14:textId="77777777" w:rsidR="006A093C" w:rsidRDefault="006A093C" w:rsidP="006A093C">
      <w:pPr>
        <w:jc w:val="center"/>
        <w:rPr>
          <w:rFonts w:ascii="Arial" w:hAnsi="Arial" w:cs="Arial"/>
          <w:b/>
          <w:lang w:eastAsia="pl-PL"/>
        </w:rPr>
      </w:pPr>
      <w:bookmarkStart w:id="1" w:name="_Hlk151468547"/>
      <w:bookmarkEnd w:id="0"/>
      <w:r>
        <w:rPr>
          <w:rFonts w:ascii="Arial" w:hAnsi="Arial" w:cs="Arial"/>
          <w:b/>
          <w:bCs/>
        </w:rPr>
        <w:t>Wykonanie modernizacji systemu monitoringu wizyjnego                                                           w wybranych jednostkach Policji woj. warmińsko-mazurskiego                                                     (9 zadań częściowych)</w:t>
      </w:r>
    </w:p>
    <w:p w14:paraId="75848CEC" w14:textId="77777777" w:rsidR="006A093C" w:rsidRDefault="006A093C" w:rsidP="006A093C">
      <w:pPr>
        <w:pStyle w:val="Bezodstpw"/>
        <w:jc w:val="center"/>
      </w:pPr>
    </w:p>
    <w:bookmarkEnd w:id="1"/>
    <w:p w14:paraId="791F3C42" w14:textId="77777777" w:rsidR="006A093C" w:rsidRPr="0007270C" w:rsidRDefault="006A093C" w:rsidP="006A093C">
      <w:pPr>
        <w:pStyle w:val="Bezodstpw"/>
        <w:jc w:val="center"/>
        <w:rPr>
          <w:rFonts w:ascii="Garamond" w:hAnsi="Garamond" w:cs="Arial"/>
          <w:b/>
          <w:sz w:val="20"/>
          <w:szCs w:val="20"/>
        </w:rPr>
      </w:pPr>
      <w:r w:rsidRPr="0007270C">
        <w:rPr>
          <w:rFonts w:ascii="Garamond" w:hAnsi="Garamond"/>
          <w:sz w:val="20"/>
          <w:szCs w:val="20"/>
        </w:rPr>
        <w:t>51314000-6 Us</w:t>
      </w:r>
      <w:r w:rsidRPr="0007270C">
        <w:rPr>
          <w:rFonts w:ascii="Garamond" w:hAnsi="Garamond" w:cs="EUAlbertina+01"/>
          <w:sz w:val="20"/>
          <w:szCs w:val="20"/>
        </w:rPr>
        <w:t>ł</w:t>
      </w:r>
      <w:r w:rsidRPr="0007270C">
        <w:rPr>
          <w:rFonts w:ascii="Garamond" w:hAnsi="Garamond"/>
          <w:sz w:val="20"/>
          <w:szCs w:val="20"/>
        </w:rPr>
        <w:t>ugi instalowania urz</w:t>
      </w:r>
      <w:r w:rsidRPr="0007270C">
        <w:rPr>
          <w:rFonts w:ascii="Garamond" w:hAnsi="Garamond" w:cs="EUAlbertina+01"/>
          <w:sz w:val="20"/>
          <w:szCs w:val="20"/>
        </w:rPr>
        <w:t>ą</w:t>
      </w:r>
      <w:r w:rsidRPr="0007270C">
        <w:rPr>
          <w:rFonts w:ascii="Garamond" w:hAnsi="Garamond"/>
          <w:sz w:val="20"/>
          <w:szCs w:val="20"/>
        </w:rPr>
        <w:t>dze</w:t>
      </w:r>
      <w:r w:rsidRPr="0007270C">
        <w:rPr>
          <w:rFonts w:ascii="Garamond" w:hAnsi="Garamond" w:cs="EUAlbertina+01"/>
          <w:sz w:val="20"/>
          <w:szCs w:val="20"/>
        </w:rPr>
        <w:t xml:space="preserve">ń </w:t>
      </w:r>
      <w:r w:rsidRPr="0007270C">
        <w:rPr>
          <w:rFonts w:ascii="Garamond" w:hAnsi="Garamond"/>
          <w:sz w:val="20"/>
          <w:szCs w:val="20"/>
        </w:rPr>
        <w:t>wideo</w:t>
      </w:r>
    </w:p>
    <w:p w14:paraId="3E579A00" w14:textId="77777777" w:rsidR="006A093C" w:rsidRPr="0007270C" w:rsidRDefault="006A093C" w:rsidP="006A093C">
      <w:pPr>
        <w:pStyle w:val="Bezodstpw"/>
        <w:jc w:val="center"/>
        <w:rPr>
          <w:rFonts w:ascii="Garamond" w:hAnsi="Garamond"/>
          <w:sz w:val="20"/>
          <w:szCs w:val="20"/>
        </w:rPr>
      </w:pPr>
      <w:r w:rsidRPr="0007270C">
        <w:rPr>
          <w:rFonts w:ascii="Garamond" w:hAnsi="Garamond"/>
          <w:sz w:val="20"/>
          <w:szCs w:val="20"/>
        </w:rPr>
        <w:t>32234000-2 Kamery telewizyjne o obwodzie zamkni</w:t>
      </w:r>
      <w:r w:rsidRPr="0007270C">
        <w:rPr>
          <w:rFonts w:ascii="Garamond" w:hAnsi="Garamond" w:cs="EUAlbertina+01"/>
          <w:sz w:val="20"/>
          <w:szCs w:val="20"/>
        </w:rPr>
        <w:t>ę</w:t>
      </w:r>
      <w:r w:rsidRPr="0007270C">
        <w:rPr>
          <w:rFonts w:ascii="Garamond" w:hAnsi="Garamond"/>
          <w:sz w:val="20"/>
          <w:szCs w:val="20"/>
        </w:rPr>
        <w:t>tym</w:t>
      </w:r>
    </w:p>
    <w:p w14:paraId="41BBCCBD" w14:textId="77777777" w:rsidR="006A093C" w:rsidRPr="0007270C" w:rsidRDefault="006A093C" w:rsidP="006A093C">
      <w:pPr>
        <w:pStyle w:val="Bezodstpw"/>
        <w:jc w:val="center"/>
        <w:rPr>
          <w:rFonts w:ascii="Garamond" w:hAnsi="Garamond"/>
          <w:sz w:val="20"/>
          <w:szCs w:val="20"/>
        </w:rPr>
      </w:pPr>
      <w:r w:rsidRPr="0007270C">
        <w:rPr>
          <w:rFonts w:ascii="Garamond" w:hAnsi="Garamond"/>
          <w:sz w:val="20"/>
          <w:szCs w:val="20"/>
        </w:rPr>
        <w:t>32323500-8 Urz</w:t>
      </w:r>
      <w:r w:rsidRPr="0007270C">
        <w:rPr>
          <w:rFonts w:ascii="Garamond" w:hAnsi="Garamond" w:cs="EUAlbertina+01"/>
          <w:sz w:val="20"/>
          <w:szCs w:val="20"/>
        </w:rPr>
        <w:t>ą</w:t>
      </w:r>
      <w:r w:rsidRPr="0007270C">
        <w:rPr>
          <w:rFonts w:ascii="Garamond" w:hAnsi="Garamond"/>
          <w:sz w:val="20"/>
          <w:szCs w:val="20"/>
        </w:rPr>
        <w:t>dzenia do nadzoru wideo</w:t>
      </w:r>
    </w:p>
    <w:p w14:paraId="5CAA4739" w14:textId="77777777" w:rsidR="006A093C" w:rsidRPr="0007270C" w:rsidRDefault="006A093C" w:rsidP="006A093C">
      <w:pPr>
        <w:pStyle w:val="Bezodstpw"/>
        <w:jc w:val="center"/>
        <w:rPr>
          <w:rFonts w:ascii="Garamond" w:hAnsi="Garamond"/>
          <w:sz w:val="20"/>
          <w:szCs w:val="20"/>
        </w:rPr>
      </w:pPr>
      <w:r w:rsidRPr="0007270C">
        <w:rPr>
          <w:rFonts w:ascii="Garamond" w:hAnsi="Garamond"/>
          <w:sz w:val="20"/>
          <w:szCs w:val="20"/>
        </w:rPr>
        <w:t>32333100-7 Rejestratory obrazu wideo</w:t>
      </w:r>
    </w:p>
    <w:p w14:paraId="0B7B4A60" w14:textId="77777777" w:rsidR="006A093C" w:rsidRPr="0007270C" w:rsidRDefault="006A093C" w:rsidP="006A093C">
      <w:pPr>
        <w:pStyle w:val="Bezodstpw"/>
        <w:jc w:val="center"/>
        <w:rPr>
          <w:rFonts w:ascii="Garamond" w:hAnsi="Garamond"/>
          <w:sz w:val="20"/>
          <w:szCs w:val="20"/>
        </w:rPr>
      </w:pPr>
      <w:r w:rsidRPr="0007270C">
        <w:rPr>
          <w:rFonts w:ascii="Garamond" w:hAnsi="Garamond"/>
          <w:sz w:val="20"/>
          <w:szCs w:val="20"/>
        </w:rPr>
        <w:t>35125300-2 Kamery bezpiecze</w:t>
      </w:r>
      <w:r w:rsidRPr="0007270C">
        <w:rPr>
          <w:rFonts w:ascii="Garamond" w:hAnsi="Garamond" w:cs="EUAlbertina+01"/>
          <w:sz w:val="20"/>
          <w:szCs w:val="20"/>
        </w:rPr>
        <w:t>ń</w:t>
      </w:r>
      <w:r w:rsidRPr="0007270C">
        <w:rPr>
          <w:rFonts w:ascii="Garamond" w:hAnsi="Garamond"/>
          <w:sz w:val="20"/>
          <w:szCs w:val="20"/>
        </w:rPr>
        <w:t>stwa</w:t>
      </w:r>
    </w:p>
    <w:p w14:paraId="13E0F13C" w14:textId="77777777" w:rsidR="006A093C" w:rsidRDefault="006A093C" w:rsidP="006A093C">
      <w:pPr>
        <w:pStyle w:val="Bezodstpw"/>
        <w:jc w:val="center"/>
        <w:rPr>
          <w:rFonts w:ascii="Garamond" w:hAnsi="Garamond" w:cs="Garamond"/>
        </w:rPr>
      </w:pPr>
    </w:p>
    <w:p w14:paraId="379352A7" w14:textId="77777777" w:rsidR="006A093C" w:rsidRPr="00F57844" w:rsidRDefault="006A093C" w:rsidP="006A093C">
      <w:pPr>
        <w:pStyle w:val="Bezodstpw"/>
        <w:jc w:val="center"/>
        <w:rPr>
          <w:rFonts w:ascii="Garamond" w:hAnsi="Garamond"/>
        </w:rPr>
      </w:pPr>
      <w:r w:rsidRPr="00F57844">
        <w:rPr>
          <w:rFonts w:ascii="Garamond" w:hAnsi="Garamond" w:cs="Garamond"/>
        </w:rPr>
        <w:t>Wartość szacunkowa zamówienia nie przekracza równowartości kwoty 14</w:t>
      </w:r>
      <w:r>
        <w:rPr>
          <w:rFonts w:ascii="Garamond" w:hAnsi="Garamond" w:cs="Garamond"/>
        </w:rPr>
        <w:t>3</w:t>
      </w:r>
      <w:r w:rsidRPr="00F57844">
        <w:rPr>
          <w:rFonts w:ascii="Garamond" w:hAnsi="Garamond" w:cs="Garamond"/>
        </w:rPr>
        <w:t xml:space="preserve"> 000 euro</w:t>
      </w:r>
    </w:p>
    <w:p w14:paraId="62F1ED1F" w14:textId="77777777" w:rsidR="00C54DD7" w:rsidRPr="00C35486" w:rsidRDefault="00C54DD7" w:rsidP="00C54DD7">
      <w:pPr>
        <w:pStyle w:val="Bezodstpw"/>
        <w:spacing w:line="276" w:lineRule="auto"/>
        <w:ind w:left="360" w:firstLine="491"/>
        <w:rPr>
          <w:rFonts w:ascii="Garamond" w:hAnsi="Garamond" w:cs="Calibri"/>
          <w:sz w:val="20"/>
          <w:szCs w:val="20"/>
        </w:rPr>
      </w:pPr>
    </w:p>
    <w:p w14:paraId="7F316E1F" w14:textId="77777777" w:rsidR="00BF109C" w:rsidRPr="00BF109C" w:rsidRDefault="00BF109C" w:rsidP="00F1021E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5C44DF4B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52-00;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1E2880F1" w14:textId="33DC4924" w:rsidR="009A6584" w:rsidRPr="009A6584" w:rsidRDefault="00854468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9A6584">
        <w:rPr>
          <w:rFonts w:ascii="Garamond" w:eastAsia="Times New Roman" w:hAnsi="Garamond" w:cs="Arial"/>
          <w:color w:val="000000"/>
          <w:sz w:val="20"/>
          <w:lang w:eastAsia="pl-PL"/>
        </w:rPr>
        <w:t>Nr konta do wpłacania wadium</w:t>
      </w:r>
      <w:r w:rsidR="00F1021E" w:rsidRPr="009A6584">
        <w:rPr>
          <w:rFonts w:ascii="Garamond" w:eastAsia="Times New Roman" w:hAnsi="Garamond" w:cs="Arial"/>
          <w:color w:val="000000"/>
          <w:sz w:val="20"/>
          <w:lang w:eastAsia="pl-PL"/>
        </w:rPr>
        <w:t>:</w:t>
      </w:r>
      <w:r w:rsidR="004A30DA" w:rsidRPr="009A6584">
        <w:rPr>
          <w:rFonts w:ascii="Garamond" w:eastAsia="Times New Roman" w:hAnsi="Garamond" w:cs="Arial"/>
          <w:color w:val="000000"/>
          <w:sz w:val="20"/>
          <w:lang w:eastAsia="pl-PL"/>
        </w:rPr>
        <w:t xml:space="preserve"> </w:t>
      </w:r>
      <w:r w:rsidR="00BD70EC">
        <w:rPr>
          <w:rFonts w:ascii="Garamond" w:eastAsia="Times New Roman" w:hAnsi="Garamond" w:cs="Arial"/>
          <w:color w:val="000000"/>
          <w:sz w:val="20"/>
          <w:lang w:eastAsia="pl-PL"/>
        </w:rPr>
        <w:t xml:space="preserve"> Nie dotyczy</w:t>
      </w:r>
    </w:p>
    <w:p w14:paraId="6D92A613" w14:textId="6E11170E" w:rsidR="00852C65" w:rsidRPr="009A6584" w:rsidRDefault="00FD3173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20AE56EB" w14:textId="77777777" w:rsidR="009A6584" w:rsidRPr="009A6584" w:rsidRDefault="009A6584" w:rsidP="009A6584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4DA9DDC7" w14:textId="76B30672" w:rsidR="00C75916" w:rsidRDefault="006A093C" w:rsidP="006A093C">
      <w:pPr>
        <w:autoSpaceDE w:val="0"/>
        <w:autoSpaceDN w:val="0"/>
        <w:adjustRightInd w:val="0"/>
        <w:spacing w:line="276" w:lineRule="auto"/>
        <w:ind w:right="-283" w:hanging="567"/>
        <w:jc w:val="center"/>
        <w:rPr>
          <w:rFonts w:ascii="Arial" w:hAnsi="Arial" w:cs="Arial"/>
          <w:color w:val="4A4A4A"/>
          <w:sz w:val="20"/>
          <w:szCs w:val="20"/>
          <w:shd w:val="clear" w:color="auto" w:fill="FFFFFF"/>
        </w:rPr>
      </w:pPr>
      <w:hyperlink r:id="rId8" w:history="1">
        <w:r w:rsidRPr="0083449B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https://ezamowienia.gov.pl/mp-client/search/list/ocds-148610-4ee8a66b-7538-48bb-8e74-a1a17df64654</w:t>
        </w:r>
      </w:hyperlink>
    </w:p>
    <w:p w14:paraId="4D0B2BCA" w14:textId="77777777" w:rsidR="006A093C" w:rsidRPr="006A093C" w:rsidRDefault="006A093C" w:rsidP="006A093C">
      <w:pPr>
        <w:autoSpaceDE w:val="0"/>
        <w:autoSpaceDN w:val="0"/>
        <w:adjustRightInd w:val="0"/>
        <w:spacing w:line="276" w:lineRule="auto"/>
        <w:ind w:right="-283" w:hanging="567"/>
        <w:jc w:val="center"/>
        <w:rPr>
          <w:rFonts w:ascii="Arial" w:hAnsi="Arial" w:cs="Arial"/>
          <w:color w:val="4A4A4A"/>
          <w:sz w:val="20"/>
          <w:szCs w:val="20"/>
          <w:shd w:val="clear" w:color="auto" w:fill="FFFFFF"/>
        </w:rPr>
      </w:pPr>
      <w:bookmarkStart w:id="2" w:name="_GoBack"/>
      <w:bookmarkEnd w:id="2"/>
    </w:p>
    <w:p w14:paraId="71DCA488" w14:textId="2FD17E93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F9D7398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4. </w:t>
      </w:r>
      <w:r w:rsidR="00BF109C"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="00BF109C"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="00BF109C"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3" w:name="_Hlk83287558"/>
    </w:p>
    <w:p w14:paraId="48C41987" w14:textId="77777777" w:rsidR="00FD3173" w:rsidRPr="00FD3173" w:rsidRDefault="00FD3173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B85E4C0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5. </w:t>
      </w:r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3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6A093C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+0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</w:abstractNum>
  <w:abstractNum w:abstractNumId="1" w15:restartNumberingAfterBreak="0">
    <w:nsid w:val="0E7A2268"/>
    <w:multiLevelType w:val="hybridMultilevel"/>
    <w:tmpl w:val="B002ED5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31604"/>
    <w:rsid w:val="00060A2A"/>
    <w:rsid w:val="000B496C"/>
    <w:rsid w:val="00184308"/>
    <w:rsid w:val="001D5086"/>
    <w:rsid w:val="002344F6"/>
    <w:rsid w:val="003019C2"/>
    <w:rsid w:val="00342DA5"/>
    <w:rsid w:val="00385F64"/>
    <w:rsid w:val="0040440F"/>
    <w:rsid w:val="00453E0D"/>
    <w:rsid w:val="004A30DA"/>
    <w:rsid w:val="005E6EC2"/>
    <w:rsid w:val="006408F5"/>
    <w:rsid w:val="00655667"/>
    <w:rsid w:val="006561B7"/>
    <w:rsid w:val="006A093C"/>
    <w:rsid w:val="006E4D34"/>
    <w:rsid w:val="00852C65"/>
    <w:rsid w:val="00854468"/>
    <w:rsid w:val="00893DBF"/>
    <w:rsid w:val="00997431"/>
    <w:rsid w:val="009A6584"/>
    <w:rsid w:val="00BD70EC"/>
    <w:rsid w:val="00BE2BA6"/>
    <w:rsid w:val="00BF109C"/>
    <w:rsid w:val="00C069AC"/>
    <w:rsid w:val="00C47894"/>
    <w:rsid w:val="00C54DD7"/>
    <w:rsid w:val="00C75916"/>
    <w:rsid w:val="00D639C6"/>
    <w:rsid w:val="00DD3478"/>
    <w:rsid w:val="00DE4696"/>
    <w:rsid w:val="00DE7754"/>
    <w:rsid w:val="00DF5FC7"/>
    <w:rsid w:val="00EE4CAC"/>
    <w:rsid w:val="00F1021E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A6584"/>
    <w:pPr>
      <w:numPr>
        <w:ilvl w:val="5"/>
        <w:numId w:val="6"/>
      </w:num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Odstavec,WYPUNKTOWANIE Akapit z listą,L1,Numerowanie,2 heading,A_wyliczenie,K-P_odwolanie,Akapit z listą5,maz_wyliczenie,opis dzialania,Podsis rysunku,lp1,List Paragraph2"/>
    <w:basedOn w:val="Normalny"/>
    <w:link w:val="AkapitzlistZnak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446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CW_Lista Znak,Odstavec Znak,WYPUNKTOWANIE Akapit z listą Znak,L1 Znak,Numerowanie Znak,2 heading Znak,A_wyliczenie Znak,K-P_odwolanie Znak,lp1 Znak"/>
    <w:link w:val="Akapitzlist"/>
    <w:uiPriority w:val="34"/>
    <w:qFormat/>
    <w:locked/>
    <w:rsid w:val="004A30DA"/>
  </w:style>
  <w:style w:type="character" w:customStyle="1" w:styleId="Nagwek6Znak">
    <w:name w:val="Nagłówek 6 Znak"/>
    <w:basedOn w:val="Domylnaczcionkaakapitu"/>
    <w:link w:val="Nagwek6"/>
    <w:rsid w:val="009A6584"/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9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4ee8a66b-7538-48bb-8e74-a1a17df646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1983</Characters>
  <Application>Microsoft Office Word</Application>
  <DocSecurity>0</DocSecurity>
  <Lines>16</Lines>
  <Paragraphs>4</Paragraphs>
  <ScaleCrop>false</ScaleCrop>
  <Company>KGP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38</cp:revision>
  <dcterms:created xsi:type="dcterms:W3CDTF">2019-11-20T09:46:00Z</dcterms:created>
  <dcterms:modified xsi:type="dcterms:W3CDTF">2024-11-26T13:29:00Z</dcterms:modified>
</cp:coreProperties>
</file>