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5" w:rsidRPr="00265912" w:rsidRDefault="004B2995" w:rsidP="004B2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91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A041E6" w:rsidRPr="00265912">
        <w:rPr>
          <w:rFonts w:ascii="Times New Roman" w:hAnsi="Times New Roman" w:cs="Times New Roman"/>
          <w:sz w:val="18"/>
          <w:szCs w:val="18"/>
        </w:rPr>
        <w:t>2</w:t>
      </w:r>
      <w:r w:rsidRPr="00265912">
        <w:rPr>
          <w:rFonts w:ascii="Times New Roman" w:hAnsi="Times New Roman" w:cs="Times New Roman"/>
          <w:sz w:val="18"/>
          <w:szCs w:val="18"/>
        </w:rPr>
        <w:t xml:space="preserve"> do Regulaminu </w:t>
      </w:r>
      <w:r w:rsidR="002371B9" w:rsidRPr="00265912">
        <w:rPr>
          <w:rFonts w:ascii="Times New Roman" w:hAnsi="Times New Roman" w:cs="Times New Roman"/>
          <w:sz w:val="18"/>
          <w:szCs w:val="18"/>
        </w:rPr>
        <w:t>funduszu świadczeń socjalnych emerytów i r</w:t>
      </w:r>
      <w:r w:rsidRPr="00265912">
        <w:rPr>
          <w:rFonts w:ascii="Times New Roman" w:hAnsi="Times New Roman" w:cs="Times New Roman"/>
          <w:sz w:val="18"/>
          <w:szCs w:val="18"/>
        </w:rPr>
        <w:t xml:space="preserve">encistów Policji </w:t>
      </w:r>
      <w:r w:rsidR="00034108" w:rsidRPr="00265912">
        <w:rPr>
          <w:rFonts w:ascii="Times New Roman" w:hAnsi="Times New Roman" w:cs="Times New Roman"/>
          <w:sz w:val="18"/>
          <w:szCs w:val="18"/>
        </w:rPr>
        <w:t xml:space="preserve">oraz ich rodzin </w:t>
      </w:r>
      <w:r w:rsidRPr="00265912">
        <w:rPr>
          <w:rFonts w:ascii="Times New Roman" w:hAnsi="Times New Roman" w:cs="Times New Roman"/>
          <w:sz w:val="18"/>
          <w:szCs w:val="18"/>
        </w:rPr>
        <w:t>województwa warmińsko-mazurskiego.</w:t>
      </w:r>
    </w:p>
    <w:p w:rsidR="004B2995" w:rsidRDefault="004B2995" w:rsidP="004B2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2995" w:rsidRPr="002F42AF" w:rsidRDefault="004B299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……………………………………………………..                                                 ……………………………………………….</w:t>
      </w:r>
    </w:p>
    <w:p w:rsidR="004B2995" w:rsidRPr="002F42AF" w:rsidRDefault="005224C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2995" w:rsidRPr="002F42AF">
        <w:rPr>
          <w:rFonts w:ascii="Times New Roman" w:hAnsi="Times New Roman" w:cs="Times New Roman"/>
          <w:sz w:val="20"/>
          <w:szCs w:val="20"/>
        </w:rPr>
        <w:t xml:space="preserve">(imię i </w:t>
      </w:r>
      <w:proofErr w:type="gramStart"/>
      <w:r w:rsidR="004B2995" w:rsidRPr="002F42AF">
        <w:rPr>
          <w:rFonts w:ascii="Times New Roman" w:hAnsi="Times New Roman" w:cs="Times New Roman"/>
          <w:sz w:val="20"/>
          <w:szCs w:val="20"/>
        </w:rPr>
        <w:t xml:space="preserve">nazwisko)                                                 </w:t>
      </w:r>
      <w:proofErr w:type="gramEnd"/>
      <w:r w:rsidR="004B2995" w:rsidRPr="002F4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(miejscowość, data)</w:t>
      </w:r>
    </w:p>
    <w:p w:rsidR="000645C7" w:rsidRDefault="000645C7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995" w:rsidRPr="002F42AF" w:rsidRDefault="004B299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PESEL:……………………………………………..</w:t>
      </w:r>
    </w:p>
    <w:p w:rsidR="000645C7" w:rsidRDefault="000645C7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995" w:rsidRPr="002F42AF" w:rsidRDefault="004B299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ADRES:…………………………………………….</w:t>
      </w:r>
    </w:p>
    <w:p w:rsidR="004B2995" w:rsidRPr="002F42AF" w:rsidRDefault="004B299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5224C5" w:rsidRDefault="005224C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OSTATNIE MIEJSCE PEŁNIENIA SŁUŻBY</w:t>
      </w:r>
    </w:p>
    <w:p w:rsidR="005224C5" w:rsidRDefault="005224C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0645C7" w:rsidRDefault="000645C7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995" w:rsidRPr="002F42AF" w:rsidRDefault="004B2995" w:rsidP="00A04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AF">
        <w:rPr>
          <w:rFonts w:ascii="Times New Roman" w:hAnsi="Times New Roman" w:cs="Times New Roman"/>
          <w:sz w:val="20"/>
          <w:szCs w:val="20"/>
        </w:rPr>
        <w:t>TELEFON:…………………………………………..</w:t>
      </w:r>
    </w:p>
    <w:p w:rsidR="004B2995" w:rsidRPr="002F42AF" w:rsidRDefault="004B2995" w:rsidP="004B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995" w:rsidRDefault="004B2995" w:rsidP="004B2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2995" w:rsidRPr="00A041E6" w:rsidRDefault="004B2995" w:rsidP="004B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E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2995" w:rsidRPr="00A041E6" w:rsidRDefault="002F42AF" w:rsidP="004B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1E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B2995" w:rsidRPr="00A041E6">
        <w:rPr>
          <w:rFonts w:ascii="Times New Roman" w:hAnsi="Times New Roman" w:cs="Times New Roman"/>
          <w:b/>
          <w:sz w:val="24"/>
          <w:szCs w:val="24"/>
        </w:rPr>
        <w:t xml:space="preserve"> dochodach rodziny osoby uprawnionej występującej o przyznanie świadczenia socjalnego</w:t>
      </w:r>
    </w:p>
    <w:p w:rsidR="004B2995" w:rsidRPr="00A041E6" w:rsidRDefault="004B2995" w:rsidP="004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995" w:rsidRPr="00A041E6" w:rsidRDefault="004B2995" w:rsidP="00DE4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Sytuacja materialna osoby uprawnionej ustalana jest na podstawie średniego miesięcznego dochodu netto na członka rodziny. Do wysokości dochodów wlicza się</w:t>
      </w:r>
      <w:r w:rsidR="007610F1" w:rsidRPr="00A041E6">
        <w:rPr>
          <w:rFonts w:ascii="Times New Roman" w:hAnsi="Times New Roman" w:cs="Times New Roman"/>
          <w:sz w:val="24"/>
          <w:szCs w:val="24"/>
        </w:rPr>
        <w:t xml:space="preserve"> łą</w:t>
      </w:r>
      <w:r w:rsidRPr="00A041E6">
        <w:rPr>
          <w:rFonts w:ascii="Times New Roman" w:hAnsi="Times New Roman" w:cs="Times New Roman"/>
          <w:sz w:val="24"/>
          <w:szCs w:val="24"/>
        </w:rPr>
        <w:t>cznie wszystkie dochody netto uprawnionego oraz członków rodziny uzyskiwane ze stosunku pracy, służby, zasiłków</w:t>
      </w:r>
      <w:r w:rsidR="007610F1" w:rsidRPr="00A041E6">
        <w:rPr>
          <w:rFonts w:ascii="Times New Roman" w:hAnsi="Times New Roman" w:cs="Times New Roman"/>
          <w:sz w:val="24"/>
          <w:szCs w:val="24"/>
        </w:rPr>
        <w:t xml:space="preserve"> (zasiłki stałe, okresowe, pielęgnacyjne)</w:t>
      </w:r>
      <w:r w:rsidRPr="00A041E6">
        <w:rPr>
          <w:rFonts w:ascii="Times New Roman" w:hAnsi="Times New Roman" w:cs="Times New Roman"/>
          <w:sz w:val="24"/>
          <w:szCs w:val="24"/>
        </w:rPr>
        <w:t xml:space="preserve">, renty, emerytury, wysokość dochodów z umów o dzieło i zlecenia, </w:t>
      </w:r>
      <w:proofErr w:type="gramStart"/>
      <w:r w:rsidRPr="00A041E6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A041E6">
        <w:rPr>
          <w:rFonts w:ascii="Times New Roman" w:hAnsi="Times New Roman" w:cs="Times New Roman"/>
          <w:sz w:val="24"/>
          <w:szCs w:val="24"/>
        </w:rPr>
        <w:t xml:space="preserve"> autorskich </w:t>
      </w:r>
      <w:r w:rsidR="009B6372">
        <w:rPr>
          <w:rFonts w:ascii="Times New Roman" w:hAnsi="Times New Roman" w:cs="Times New Roman"/>
          <w:sz w:val="24"/>
          <w:szCs w:val="24"/>
        </w:rPr>
        <w:br/>
      </w:r>
      <w:r w:rsidRPr="00A041E6">
        <w:rPr>
          <w:rFonts w:ascii="Times New Roman" w:hAnsi="Times New Roman" w:cs="Times New Roman"/>
          <w:sz w:val="24"/>
          <w:szCs w:val="24"/>
        </w:rPr>
        <w:t xml:space="preserve">i pokrewnych, prowadzonej działalności gospodarczej, dochody z gospodarstwa </w:t>
      </w:r>
      <w:r w:rsidR="001B2C23" w:rsidRPr="00A041E6">
        <w:rPr>
          <w:rFonts w:ascii="Times New Roman" w:hAnsi="Times New Roman" w:cs="Times New Roman"/>
          <w:sz w:val="24"/>
          <w:szCs w:val="24"/>
        </w:rPr>
        <w:t>rolnego lub posiadanego areału</w:t>
      </w:r>
      <w:r w:rsidRPr="00A041E6">
        <w:rPr>
          <w:rFonts w:ascii="Times New Roman" w:hAnsi="Times New Roman" w:cs="Times New Roman"/>
          <w:sz w:val="24"/>
          <w:szCs w:val="24"/>
        </w:rPr>
        <w:t xml:space="preserve">, a także dochody finansowe z lokat, papierów wartościowych i innych instrumentów finansowych, </w:t>
      </w:r>
      <w:r w:rsidR="009B6372">
        <w:rPr>
          <w:rFonts w:ascii="Times New Roman" w:hAnsi="Times New Roman" w:cs="Times New Roman"/>
          <w:sz w:val="24"/>
          <w:szCs w:val="24"/>
        </w:rPr>
        <w:br/>
      </w:r>
      <w:r w:rsidRPr="00A041E6">
        <w:rPr>
          <w:rFonts w:ascii="Times New Roman" w:hAnsi="Times New Roman" w:cs="Times New Roman"/>
          <w:sz w:val="24"/>
          <w:szCs w:val="24"/>
        </w:rPr>
        <w:t xml:space="preserve">a także kwot otrzymywanych w związku z pełnieniem funkcji z wyboru w organach statutowych spółek </w:t>
      </w:r>
      <w:r w:rsidR="009B6372">
        <w:rPr>
          <w:rFonts w:ascii="Times New Roman" w:hAnsi="Times New Roman" w:cs="Times New Roman"/>
          <w:sz w:val="24"/>
          <w:szCs w:val="24"/>
        </w:rPr>
        <w:br/>
      </w:r>
      <w:r w:rsidRPr="00A041E6">
        <w:rPr>
          <w:rFonts w:ascii="Times New Roman" w:hAnsi="Times New Roman" w:cs="Times New Roman"/>
          <w:sz w:val="24"/>
          <w:szCs w:val="24"/>
        </w:rPr>
        <w:t xml:space="preserve">i spółdzielni mieszkaniowych oraz diet radnych i parlamentarzystów oraz świadczenia </w:t>
      </w:r>
      <w:r w:rsidR="007610F1" w:rsidRPr="00A041E6">
        <w:rPr>
          <w:rFonts w:ascii="Times New Roman" w:hAnsi="Times New Roman" w:cs="Times New Roman"/>
          <w:sz w:val="24"/>
          <w:szCs w:val="24"/>
        </w:rPr>
        <w:t>pieniężne otrzymywane ze strony państwa (w tym 500+, pomoc dla rodzin zastępczych).</w:t>
      </w:r>
    </w:p>
    <w:p w:rsidR="007610F1" w:rsidRDefault="007610F1" w:rsidP="004B29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598" w:type="dxa"/>
        <w:tblLook w:val="04A0"/>
      </w:tblPr>
      <w:tblGrid>
        <w:gridCol w:w="543"/>
        <w:gridCol w:w="2253"/>
        <w:gridCol w:w="1431"/>
        <w:gridCol w:w="2256"/>
        <w:gridCol w:w="2179"/>
        <w:gridCol w:w="1936"/>
      </w:tblGrid>
      <w:tr w:rsidR="002F42AF" w:rsidRPr="00A041E6" w:rsidTr="00F05554">
        <w:trPr>
          <w:trHeight w:val="769"/>
        </w:trPr>
        <w:tc>
          <w:tcPr>
            <w:tcW w:w="0" w:type="auto"/>
            <w:vAlign w:val="center"/>
          </w:tcPr>
          <w:p w:rsidR="007610F1" w:rsidRPr="00A041E6" w:rsidRDefault="007610F1" w:rsidP="0076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75" w:type="dxa"/>
            <w:vAlign w:val="center"/>
          </w:tcPr>
          <w:p w:rsidR="007610F1" w:rsidRPr="00A041E6" w:rsidRDefault="007610F1" w:rsidP="0076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31" w:type="dxa"/>
            <w:vAlign w:val="center"/>
          </w:tcPr>
          <w:p w:rsidR="007610F1" w:rsidRPr="00A041E6" w:rsidRDefault="007610F1" w:rsidP="0076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576" w:type="dxa"/>
            <w:vAlign w:val="center"/>
          </w:tcPr>
          <w:p w:rsidR="007610F1" w:rsidRPr="00A041E6" w:rsidRDefault="007610F1" w:rsidP="0076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628" w:type="dxa"/>
            <w:vAlign w:val="center"/>
          </w:tcPr>
          <w:p w:rsidR="007610F1" w:rsidRPr="00A041E6" w:rsidRDefault="007610F1" w:rsidP="0076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Miejsce pracy lub nauki</w:t>
            </w:r>
          </w:p>
        </w:tc>
        <w:tc>
          <w:tcPr>
            <w:tcW w:w="1699" w:type="dxa"/>
            <w:vAlign w:val="center"/>
          </w:tcPr>
          <w:p w:rsidR="007610F1" w:rsidRPr="00A041E6" w:rsidRDefault="007610F1" w:rsidP="0076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Miesięczny dochód netto/świadczenie</w:t>
            </w:r>
          </w:p>
        </w:tc>
      </w:tr>
      <w:tr w:rsidR="002F42AF" w:rsidRPr="00A041E6" w:rsidTr="00F05554">
        <w:trPr>
          <w:trHeight w:val="615"/>
        </w:trPr>
        <w:tc>
          <w:tcPr>
            <w:tcW w:w="0" w:type="auto"/>
            <w:vAlign w:val="center"/>
          </w:tcPr>
          <w:p w:rsidR="007610F1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610F1" w:rsidRPr="00A041E6" w:rsidRDefault="001B2C23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2628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AF" w:rsidRPr="00A041E6" w:rsidTr="00F05554">
        <w:trPr>
          <w:trHeight w:val="696"/>
        </w:trPr>
        <w:tc>
          <w:tcPr>
            <w:tcW w:w="0" w:type="auto"/>
            <w:vAlign w:val="center"/>
          </w:tcPr>
          <w:p w:rsidR="007610F1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AF" w:rsidRPr="00A041E6" w:rsidTr="00F05554">
        <w:trPr>
          <w:trHeight w:val="704"/>
        </w:trPr>
        <w:tc>
          <w:tcPr>
            <w:tcW w:w="0" w:type="auto"/>
            <w:vAlign w:val="center"/>
          </w:tcPr>
          <w:p w:rsidR="007610F1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AF" w:rsidRPr="00A041E6" w:rsidTr="00F05554">
        <w:trPr>
          <w:trHeight w:val="689"/>
        </w:trPr>
        <w:tc>
          <w:tcPr>
            <w:tcW w:w="0" w:type="auto"/>
            <w:vAlign w:val="center"/>
          </w:tcPr>
          <w:p w:rsidR="007610F1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610F1" w:rsidRPr="00A041E6" w:rsidRDefault="007610F1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AF" w:rsidRPr="00A041E6" w:rsidTr="00F05554">
        <w:trPr>
          <w:trHeight w:val="713"/>
        </w:trPr>
        <w:tc>
          <w:tcPr>
            <w:tcW w:w="0" w:type="auto"/>
            <w:vAlign w:val="center"/>
          </w:tcPr>
          <w:p w:rsidR="002F42AF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AF" w:rsidRPr="00A041E6" w:rsidTr="00F05554">
        <w:trPr>
          <w:trHeight w:val="694"/>
        </w:trPr>
        <w:tc>
          <w:tcPr>
            <w:tcW w:w="0" w:type="auto"/>
            <w:vAlign w:val="center"/>
          </w:tcPr>
          <w:p w:rsidR="002F42AF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AF" w:rsidRPr="00A041E6" w:rsidTr="00F05554">
        <w:trPr>
          <w:trHeight w:val="694"/>
        </w:trPr>
        <w:tc>
          <w:tcPr>
            <w:tcW w:w="0" w:type="auto"/>
            <w:vAlign w:val="center"/>
          </w:tcPr>
          <w:p w:rsidR="002F42AF" w:rsidRPr="00A041E6" w:rsidRDefault="002F42AF" w:rsidP="002F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42AF" w:rsidRPr="00A041E6" w:rsidRDefault="002F42AF" w:rsidP="0076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54" w:rsidRPr="00A041E6" w:rsidRDefault="00F05554" w:rsidP="00F0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Dochód pomniejsza się o kwotę płaconych na rzecz dzieci alimentów ustalonych wyrokiem sądu lub ugodą sądową, a powiększa się o kwotę otrzymywanych alimentów (w załączeniu wyrok lub ugoda sądowa) (TAK/NIE)</w:t>
      </w:r>
    </w:p>
    <w:p w:rsidR="00F05554" w:rsidRPr="00F05554" w:rsidRDefault="00F05554" w:rsidP="00F05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0F1" w:rsidRPr="00A041E6" w:rsidRDefault="002F42AF" w:rsidP="004B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Razem miesięczny dochód netto: ……………………………………………………</w:t>
      </w:r>
    </w:p>
    <w:p w:rsidR="002F42AF" w:rsidRPr="00A041E6" w:rsidRDefault="002F42AF" w:rsidP="004B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Dochód netto na jedną osobę w rodzinie: ……………………………………………</w:t>
      </w:r>
    </w:p>
    <w:p w:rsidR="002F42AF" w:rsidRPr="00A041E6" w:rsidRDefault="002F42AF" w:rsidP="004B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AF" w:rsidRPr="00A041E6" w:rsidRDefault="00D04C03" w:rsidP="004B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UWAGA: Wszystkie dochody powinny być potwierdzone przez właściwy organ zaświadczeniem lub innym stosownym dokumentem, który należy dołączyć do wniosku. W przypadku otrzymywania emerytury lub renty wymagane jest ksero aktualnej decyzji</w:t>
      </w:r>
      <w:r w:rsidR="0023359E">
        <w:rPr>
          <w:rFonts w:ascii="Times New Roman" w:hAnsi="Times New Roman" w:cs="Times New Roman"/>
          <w:sz w:val="24"/>
          <w:szCs w:val="24"/>
        </w:rPr>
        <w:t>, ewentualnie odcinek emerytury lub renty</w:t>
      </w:r>
      <w:r w:rsidRPr="00A041E6">
        <w:rPr>
          <w:rFonts w:ascii="Times New Roman" w:hAnsi="Times New Roman" w:cs="Times New Roman"/>
          <w:sz w:val="24"/>
          <w:szCs w:val="24"/>
        </w:rPr>
        <w:t>.</w:t>
      </w:r>
    </w:p>
    <w:p w:rsidR="002F42AF" w:rsidRPr="00A041E6" w:rsidRDefault="002F42AF" w:rsidP="004B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68B" w:rsidRPr="00A041E6" w:rsidRDefault="0058468B" w:rsidP="00A041E6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8468B" w:rsidRPr="00A041E6" w:rsidRDefault="0058468B" w:rsidP="00A041E6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A041E6">
        <w:rPr>
          <w:rFonts w:ascii="Times New Roman" w:hAnsi="Times New Roman" w:cs="Times New Roman"/>
          <w:sz w:val="20"/>
          <w:szCs w:val="20"/>
        </w:rPr>
        <w:t>(data i czytelny podpis osoby składającej wniosek - uprawnionej)</w:t>
      </w:r>
    </w:p>
    <w:p w:rsidR="001B2C23" w:rsidRPr="00A041E6" w:rsidRDefault="001B2C23" w:rsidP="002F42AF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E42087" w:rsidRPr="00A041E6" w:rsidRDefault="00E42087" w:rsidP="001B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87" w:rsidRPr="00A041E6" w:rsidRDefault="00E42087" w:rsidP="001B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 xml:space="preserve">Oświadczenie o sytuacji socjalnej jest dokumentem w rozumieniu art. 245 Kodeksu Postępowania Cywilnego, a prawdziwość danych w nim zawartych, potwierdzona własnoręcznym podpisem osoby składającej oświadczenie, może być weryfikowana </w:t>
      </w:r>
      <w:r w:rsidR="00DE41F3" w:rsidRPr="00A041E6">
        <w:rPr>
          <w:rFonts w:ascii="Times New Roman" w:hAnsi="Times New Roman" w:cs="Times New Roman"/>
          <w:sz w:val="24"/>
          <w:szCs w:val="24"/>
        </w:rPr>
        <w:br/>
      </w:r>
      <w:r w:rsidRPr="00A041E6">
        <w:rPr>
          <w:rFonts w:ascii="Times New Roman" w:hAnsi="Times New Roman" w:cs="Times New Roman"/>
          <w:sz w:val="24"/>
          <w:szCs w:val="24"/>
        </w:rPr>
        <w:t>w trybie i na warunkach określonych w art. 253 k.p.c.</w:t>
      </w:r>
    </w:p>
    <w:p w:rsidR="00E42087" w:rsidRPr="00A041E6" w:rsidRDefault="00E42087" w:rsidP="001B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1E6" w:rsidRDefault="00F05554" w:rsidP="00A041E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 xml:space="preserve">Ja, niżej podpisany/a </w:t>
      </w:r>
    </w:p>
    <w:p w:rsidR="00A041E6" w:rsidRDefault="00A041E6" w:rsidP="00A041E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5554" w:rsidRPr="00A041E6" w:rsidRDefault="00F05554" w:rsidP="00A041E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…………………………………………………………………………………………………….…….</w:t>
      </w:r>
    </w:p>
    <w:p w:rsidR="00F05554" w:rsidRPr="00A041E6" w:rsidRDefault="00F05554" w:rsidP="00F05554">
      <w:pPr>
        <w:pStyle w:val="Akapitzlist"/>
        <w:spacing w:after="0" w:line="240" w:lineRule="auto"/>
        <w:ind w:firstLine="3249"/>
        <w:jc w:val="both"/>
        <w:rPr>
          <w:rFonts w:ascii="Times New Roman" w:hAnsi="Times New Roman" w:cs="Times New Roman"/>
          <w:sz w:val="20"/>
          <w:szCs w:val="20"/>
        </w:rPr>
      </w:pPr>
      <w:r w:rsidRPr="00A041E6">
        <w:rPr>
          <w:rFonts w:ascii="Times New Roman" w:hAnsi="Times New Roman" w:cs="Times New Roman"/>
          <w:sz w:val="20"/>
          <w:szCs w:val="20"/>
        </w:rPr>
        <w:t>(imię i nazwisko)</w:t>
      </w:r>
    </w:p>
    <w:p w:rsidR="00F05554" w:rsidRPr="00A041E6" w:rsidRDefault="00F05554" w:rsidP="00E42087">
      <w:pPr>
        <w:pStyle w:val="Akapitzlist"/>
        <w:tabs>
          <w:tab w:val="left" w:pos="0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2087" w:rsidRPr="00A041E6" w:rsidRDefault="00E42087" w:rsidP="00F05554">
      <w:pPr>
        <w:pStyle w:val="Akapitzlist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przez Komendę Wojewódzką Policji w Olsztynie w celu rozpatrzenia wniosku o przyznanie świadczenia socjalnego z Funduszu Świadczeń Socjalnych Emerytów i Rencistów Policyjnych garnizonu warmińsko-mazurskiego, </w:t>
      </w:r>
      <w:r w:rsidR="00A041E6">
        <w:rPr>
          <w:rFonts w:ascii="Times New Roman" w:hAnsi="Times New Roman" w:cs="Times New Roman"/>
          <w:sz w:val="24"/>
          <w:szCs w:val="24"/>
        </w:rPr>
        <w:br/>
      </w:r>
      <w:r w:rsidRPr="00A041E6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UE 2016/679 z dnia 2016 r. w sprawie ochrony osób fizycznych w związku z przetwarzaniem danych osobowych i w sprawie swobodnego przepływu takich danych oraz uchylenia dyrektywy 95/46/WE (ogólnego rozporządzenia </w:t>
      </w:r>
      <w:r w:rsidR="00DE41F3" w:rsidRPr="00A041E6">
        <w:rPr>
          <w:rFonts w:ascii="Times New Roman" w:hAnsi="Times New Roman" w:cs="Times New Roman"/>
          <w:sz w:val="24"/>
          <w:szCs w:val="24"/>
        </w:rPr>
        <w:br/>
      </w:r>
      <w:r w:rsidRPr="00A041E6">
        <w:rPr>
          <w:rFonts w:ascii="Times New Roman" w:hAnsi="Times New Roman" w:cs="Times New Roman"/>
          <w:sz w:val="24"/>
          <w:szCs w:val="24"/>
        </w:rPr>
        <w:t>o ochronie danych) (RODO).</w:t>
      </w:r>
    </w:p>
    <w:p w:rsidR="00E42087" w:rsidRPr="00A041E6" w:rsidRDefault="00E42087" w:rsidP="001B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576" w:rsidRPr="00A041E6" w:rsidRDefault="00F05554" w:rsidP="0041257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8468B" w:rsidRPr="00A041E6">
        <w:rPr>
          <w:rFonts w:ascii="Times New Roman" w:hAnsi="Times New Roman" w:cs="Times New Roman"/>
          <w:sz w:val="24"/>
          <w:szCs w:val="24"/>
        </w:rPr>
        <w:t>……………</w:t>
      </w:r>
      <w:r w:rsidR="00A041E6">
        <w:rPr>
          <w:rFonts w:ascii="Times New Roman" w:hAnsi="Times New Roman" w:cs="Times New Roman"/>
          <w:sz w:val="24"/>
          <w:szCs w:val="24"/>
        </w:rPr>
        <w:t>…..</w:t>
      </w:r>
    </w:p>
    <w:p w:rsidR="00F05554" w:rsidRDefault="00F05554" w:rsidP="00A041E6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A041E6">
        <w:rPr>
          <w:rFonts w:ascii="Times New Roman" w:hAnsi="Times New Roman" w:cs="Times New Roman"/>
          <w:sz w:val="20"/>
          <w:szCs w:val="20"/>
        </w:rPr>
        <w:t>(data i czytelny podpis osoby składającej wniosek</w:t>
      </w:r>
      <w:r w:rsidR="0058468B" w:rsidRPr="00A041E6">
        <w:rPr>
          <w:rFonts w:ascii="Times New Roman" w:hAnsi="Times New Roman" w:cs="Times New Roman"/>
          <w:sz w:val="20"/>
          <w:szCs w:val="20"/>
        </w:rPr>
        <w:t xml:space="preserve"> - uprawnionej</w:t>
      </w:r>
      <w:r w:rsidRPr="00A041E6">
        <w:rPr>
          <w:rFonts w:ascii="Times New Roman" w:hAnsi="Times New Roman" w:cs="Times New Roman"/>
          <w:sz w:val="20"/>
          <w:szCs w:val="20"/>
        </w:rPr>
        <w:t>)</w:t>
      </w:r>
    </w:p>
    <w:p w:rsidR="00412576" w:rsidRDefault="00412576" w:rsidP="00A041E6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:rsidR="00412576" w:rsidRPr="00A041E6" w:rsidRDefault="00412576" w:rsidP="00A041E6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:rsidR="00F05554" w:rsidRPr="00412576" w:rsidRDefault="00412576" w:rsidP="004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76">
        <w:rPr>
          <w:rFonts w:ascii="Times New Roman" w:hAnsi="Times New Roman" w:cs="Times New Roman"/>
          <w:sz w:val="24"/>
          <w:szCs w:val="24"/>
        </w:rPr>
        <w:t>Oświadczam, że w roku ……………….</w:t>
      </w:r>
      <w:r w:rsidR="004723A0">
        <w:rPr>
          <w:rFonts w:ascii="Times New Roman" w:hAnsi="Times New Roman" w:cs="Times New Roman"/>
          <w:sz w:val="24"/>
          <w:szCs w:val="24"/>
        </w:rPr>
        <w:t>otrzymałem/</w:t>
      </w:r>
      <w:r w:rsidRPr="00412576"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 w:rsidRPr="0041257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12576">
        <w:rPr>
          <w:rFonts w:ascii="Times New Roman" w:hAnsi="Times New Roman" w:cs="Times New Roman"/>
          <w:sz w:val="24"/>
          <w:szCs w:val="24"/>
        </w:rPr>
        <w:t xml:space="preserve"> dofinansowania z innego źródła.</w:t>
      </w:r>
    </w:p>
    <w:p w:rsidR="00412576" w:rsidRDefault="00412576" w:rsidP="00412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576" w:rsidRDefault="00412576" w:rsidP="00412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576" w:rsidRDefault="00412576" w:rsidP="00412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576" w:rsidRDefault="00412576" w:rsidP="0041257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412576" w:rsidRDefault="00412576" w:rsidP="0041257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osoby składającej wniosek-uprawnionej)</w:t>
      </w:r>
    </w:p>
    <w:p w:rsidR="00F05554" w:rsidRPr="00A041E6" w:rsidRDefault="00F05554" w:rsidP="0041257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05554" w:rsidRPr="00A041E6" w:rsidRDefault="00F05554" w:rsidP="00F05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Proszę o przekazanie przyznanego świadczenia:</w:t>
      </w:r>
    </w:p>
    <w:p w:rsidR="00F05554" w:rsidRPr="00A041E6" w:rsidRDefault="00F05554" w:rsidP="0058468B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041E6">
        <w:rPr>
          <w:rFonts w:ascii="Times New Roman" w:hAnsi="Times New Roman" w:cs="Times New Roman"/>
          <w:sz w:val="24"/>
          <w:szCs w:val="24"/>
        </w:rPr>
        <w:t>Na rachunek bankowy nr:</w:t>
      </w:r>
    </w:p>
    <w:p w:rsidR="00F05554" w:rsidRPr="00005FBD" w:rsidRDefault="00F05554" w:rsidP="00F0555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608" w:type="pct"/>
        <w:tblInd w:w="720" w:type="dxa"/>
        <w:tblLayout w:type="fixed"/>
        <w:tblLook w:val="04A0"/>
      </w:tblPr>
      <w:tblGrid>
        <w:gridCol w:w="336"/>
        <w:gridCol w:w="331"/>
        <w:gridCol w:w="251"/>
        <w:gridCol w:w="333"/>
        <w:gridCol w:w="333"/>
        <w:gridCol w:w="333"/>
        <w:gridCol w:w="286"/>
        <w:gridCol w:w="249"/>
        <w:gridCol w:w="333"/>
        <w:gridCol w:w="321"/>
        <w:gridCol w:w="286"/>
        <w:gridCol w:w="286"/>
        <w:gridCol w:w="249"/>
        <w:gridCol w:w="335"/>
        <w:gridCol w:w="333"/>
        <w:gridCol w:w="310"/>
        <w:gridCol w:w="300"/>
        <w:gridCol w:w="249"/>
        <w:gridCol w:w="333"/>
        <w:gridCol w:w="321"/>
        <w:gridCol w:w="302"/>
        <w:gridCol w:w="300"/>
        <w:gridCol w:w="249"/>
        <w:gridCol w:w="349"/>
        <w:gridCol w:w="300"/>
        <w:gridCol w:w="302"/>
        <w:gridCol w:w="284"/>
        <w:gridCol w:w="236"/>
        <w:gridCol w:w="319"/>
        <w:gridCol w:w="282"/>
        <w:gridCol w:w="372"/>
        <w:gridCol w:w="333"/>
      </w:tblGrid>
      <w:tr w:rsidR="00F05554" w:rsidRPr="00005FBD" w:rsidTr="00E22BC1">
        <w:trPr>
          <w:trHeight w:val="417"/>
        </w:trPr>
        <w:tc>
          <w:tcPr>
            <w:tcW w:w="172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05554" w:rsidRPr="00005FBD" w:rsidRDefault="00F05554" w:rsidP="00E22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554" w:rsidRDefault="00F05554" w:rsidP="00F0555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Pr="00265912" w:rsidRDefault="00F05554" w:rsidP="0058468B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65912">
        <w:rPr>
          <w:rFonts w:ascii="Times New Roman" w:hAnsi="Times New Roman" w:cs="Times New Roman"/>
          <w:sz w:val="24"/>
          <w:szCs w:val="24"/>
        </w:rPr>
        <w:t xml:space="preserve">Przekazem pocztowym na adres:       </w:t>
      </w:r>
    </w:p>
    <w:p w:rsidR="00F05554" w:rsidRPr="00265912" w:rsidRDefault="00F05554" w:rsidP="00F05554">
      <w:pPr>
        <w:pStyle w:val="Akapitzlist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2659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5554" w:rsidRDefault="00F05554" w:rsidP="0058468B">
      <w:pPr>
        <w:pStyle w:val="Akapitzlist"/>
        <w:spacing w:after="0" w:line="48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…………………………………………………………………………</w:t>
      </w:r>
      <w:r w:rsidR="0058468B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………………….…</w:t>
      </w:r>
      <w:r w:rsidR="0058468B">
        <w:rPr>
          <w:rFonts w:ascii="Times New Roman" w:hAnsi="Times New Roman" w:cs="Times New Roman"/>
          <w:sz w:val="20"/>
          <w:szCs w:val="20"/>
        </w:rPr>
        <w:t>…………………</w:t>
      </w:r>
    </w:p>
    <w:p w:rsidR="0058468B" w:rsidRPr="00005FBD" w:rsidRDefault="0058468B" w:rsidP="0058468B">
      <w:pPr>
        <w:pStyle w:val="Akapitzlist"/>
        <w:spacing w:after="0" w:line="480" w:lineRule="auto"/>
        <w:ind w:left="425"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………………………………………………………………………………………………………………………….</w:t>
      </w:r>
    </w:p>
    <w:p w:rsidR="00F05554" w:rsidRPr="00265912" w:rsidRDefault="0058468B" w:rsidP="005846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12">
        <w:rPr>
          <w:rFonts w:ascii="Times New Roman" w:hAnsi="Times New Roman" w:cs="Times New Roman"/>
          <w:sz w:val="24"/>
          <w:szCs w:val="24"/>
        </w:rPr>
        <w:t xml:space="preserve">   </w:t>
      </w:r>
      <w:r w:rsidR="00F05554" w:rsidRPr="00265912">
        <w:rPr>
          <w:rFonts w:ascii="Times New Roman" w:hAnsi="Times New Roman" w:cs="Times New Roman"/>
          <w:sz w:val="24"/>
          <w:szCs w:val="24"/>
        </w:rPr>
        <w:t>Proszę o przesyłanie informacji o działalności zespołu socjalnego na adres e-mail:</w:t>
      </w:r>
    </w:p>
    <w:p w:rsidR="00F05554" w:rsidRPr="00005FBD" w:rsidRDefault="00F05554" w:rsidP="00034108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05F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……………….……….</w:t>
      </w:r>
      <w:r w:rsidRPr="00005FBD">
        <w:rPr>
          <w:rFonts w:ascii="Times New Roman" w:hAnsi="Times New Roman" w:cs="Times New Roman"/>
          <w:sz w:val="20"/>
          <w:szCs w:val="20"/>
        </w:rPr>
        <w:t>…</w:t>
      </w:r>
      <w:r w:rsidR="0003410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58468B" w:rsidRDefault="0058468B" w:rsidP="005846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4C03" w:rsidRPr="00034108" w:rsidRDefault="00D04C03" w:rsidP="00D04C0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034108">
        <w:rPr>
          <w:rFonts w:ascii="Times New Roman" w:hAnsi="Times New Roman" w:cs="Times New Roman"/>
          <w:b/>
        </w:rPr>
        <w:t>Oświadczam, że podaję dane osobowe dobrowolnie i są one zgodne z prawdą i świadomy/a jestem odpowiedzialności za złożenie nieprawdziwych danych.</w:t>
      </w:r>
    </w:p>
    <w:p w:rsidR="0058468B" w:rsidRPr="00710DE9" w:rsidRDefault="0058468B" w:rsidP="005846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68B" w:rsidRDefault="0058468B" w:rsidP="0058468B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2F42A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8468B" w:rsidRDefault="0058468B" w:rsidP="0058468B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18"/>
        </w:rPr>
      </w:pPr>
      <w:r w:rsidRPr="002F42AF">
        <w:rPr>
          <w:rFonts w:ascii="Times New Roman" w:hAnsi="Times New Roman" w:cs="Times New Roman"/>
          <w:sz w:val="18"/>
          <w:szCs w:val="18"/>
        </w:rPr>
        <w:t>(data i czytelny podpis osoby składającej wniosek</w:t>
      </w:r>
      <w:r>
        <w:rPr>
          <w:rFonts w:ascii="Times New Roman" w:hAnsi="Times New Roman" w:cs="Times New Roman"/>
          <w:sz w:val="18"/>
          <w:szCs w:val="18"/>
        </w:rPr>
        <w:t xml:space="preserve"> - uprawnionej</w:t>
      </w:r>
      <w:r w:rsidRPr="002F42AF">
        <w:rPr>
          <w:rFonts w:ascii="Times New Roman" w:hAnsi="Times New Roman" w:cs="Times New Roman"/>
          <w:sz w:val="18"/>
          <w:szCs w:val="18"/>
        </w:rPr>
        <w:t>)</w:t>
      </w:r>
    </w:p>
    <w:p w:rsidR="00A538C4" w:rsidRDefault="00A538C4" w:rsidP="001B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8C4" w:rsidRPr="00F05554" w:rsidRDefault="00A538C4" w:rsidP="001B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538C4" w:rsidRPr="00F05554" w:rsidSect="00AC0151">
      <w:headerReference w:type="default" r:id="rId8"/>
      <w:pgSz w:w="11906" w:h="16838"/>
      <w:pgMar w:top="284" w:right="707" w:bottom="426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AB" w:rsidRDefault="00A975AB" w:rsidP="00AC0151">
      <w:pPr>
        <w:spacing w:after="0" w:line="240" w:lineRule="auto"/>
      </w:pPr>
      <w:r>
        <w:separator/>
      </w:r>
    </w:p>
  </w:endnote>
  <w:endnote w:type="continuationSeparator" w:id="0">
    <w:p w:rsidR="00A975AB" w:rsidRDefault="00A975AB" w:rsidP="00AC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AB" w:rsidRDefault="00A975AB" w:rsidP="00AC0151">
      <w:pPr>
        <w:spacing w:after="0" w:line="240" w:lineRule="auto"/>
      </w:pPr>
      <w:r>
        <w:separator/>
      </w:r>
    </w:p>
  </w:footnote>
  <w:footnote w:type="continuationSeparator" w:id="0">
    <w:p w:rsidR="00A975AB" w:rsidRDefault="00A975AB" w:rsidP="00AC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87" w:rsidRDefault="00E42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9E6"/>
    <w:multiLevelType w:val="hybridMultilevel"/>
    <w:tmpl w:val="F926C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34A2"/>
    <w:multiLevelType w:val="hybridMultilevel"/>
    <w:tmpl w:val="3C14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51E6"/>
    <w:multiLevelType w:val="hybridMultilevel"/>
    <w:tmpl w:val="7D8866FA"/>
    <w:lvl w:ilvl="0" w:tplc="482AF9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C65F35"/>
    <w:multiLevelType w:val="hybridMultilevel"/>
    <w:tmpl w:val="9124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7FE1"/>
    <w:multiLevelType w:val="hybridMultilevel"/>
    <w:tmpl w:val="6FDAA1F2"/>
    <w:lvl w:ilvl="0" w:tplc="3918D2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E00E7"/>
    <w:multiLevelType w:val="hybridMultilevel"/>
    <w:tmpl w:val="4AD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A097E"/>
    <w:multiLevelType w:val="hybridMultilevel"/>
    <w:tmpl w:val="485C63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7C70"/>
    <w:multiLevelType w:val="hybridMultilevel"/>
    <w:tmpl w:val="3B5CB55A"/>
    <w:lvl w:ilvl="0" w:tplc="A46EB21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4F06B2B"/>
    <w:multiLevelType w:val="hybridMultilevel"/>
    <w:tmpl w:val="04AEDED6"/>
    <w:lvl w:ilvl="0" w:tplc="48A071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0C"/>
    <w:rsid w:val="00005FBD"/>
    <w:rsid w:val="00034108"/>
    <w:rsid w:val="00044166"/>
    <w:rsid w:val="00054229"/>
    <w:rsid w:val="000645C7"/>
    <w:rsid w:val="00070B61"/>
    <w:rsid w:val="000C7F1C"/>
    <w:rsid w:val="000D1BE9"/>
    <w:rsid w:val="001101ED"/>
    <w:rsid w:val="001108CF"/>
    <w:rsid w:val="00113672"/>
    <w:rsid w:val="00130B61"/>
    <w:rsid w:val="001B2C23"/>
    <w:rsid w:val="001C0880"/>
    <w:rsid w:val="001E28E3"/>
    <w:rsid w:val="0023359E"/>
    <w:rsid w:val="002371B9"/>
    <w:rsid w:val="00265912"/>
    <w:rsid w:val="00283B92"/>
    <w:rsid w:val="002A21D4"/>
    <w:rsid w:val="002C7A60"/>
    <w:rsid w:val="002F3F27"/>
    <w:rsid w:val="002F42AF"/>
    <w:rsid w:val="002F6034"/>
    <w:rsid w:val="00304D50"/>
    <w:rsid w:val="00305C94"/>
    <w:rsid w:val="00334043"/>
    <w:rsid w:val="003B2FA4"/>
    <w:rsid w:val="003B5AE5"/>
    <w:rsid w:val="003D4EC7"/>
    <w:rsid w:val="003F08ED"/>
    <w:rsid w:val="00412576"/>
    <w:rsid w:val="0044555A"/>
    <w:rsid w:val="004723A0"/>
    <w:rsid w:val="00475BE5"/>
    <w:rsid w:val="00480BAE"/>
    <w:rsid w:val="004B2995"/>
    <w:rsid w:val="0050239E"/>
    <w:rsid w:val="0050495A"/>
    <w:rsid w:val="00515A8A"/>
    <w:rsid w:val="005224C5"/>
    <w:rsid w:val="0053607F"/>
    <w:rsid w:val="00542F7E"/>
    <w:rsid w:val="0055553F"/>
    <w:rsid w:val="00575B2F"/>
    <w:rsid w:val="0058468B"/>
    <w:rsid w:val="00614AD4"/>
    <w:rsid w:val="00614CBF"/>
    <w:rsid w:val="0063179D"/>
    <w:rsid w:val="00632ADC"/>
    <w:rsid w:val="00645FEE"/>
    <w:rsid w:val="00676557"/>
    <w:rsid w:val="00687EB5"/>
    <w:rsid w:val="006B6F07"/>
    <w:rsid w:val="006C3298"/>
    <w:rsid w:val="00710DE9"/>
    <w:rsid w:val="00732214"/>
    <w:rsid w:val="007545D6"/>
    <w:rsid w:val="007610F1"/>
    <w:rsid w:val="007624DD"/>
    <w:rsid w:val="00781B6D"/>
    <w:rsid w:val="00784428"/>
    <w:rsid w:val="007879EA"/>
    <w:rsid w:val="007E37AE"/>
    <w:rsid w:val="007F4BBB"/>
    <w:rsid w:val="007F59EA"/>
    <w:rsid w:val="00835D2C"/>
    <w:rsid w:val="00867D16"/>
    <w:rsid w:val="008749ED"/>
    <w:rsid w:val="008A2F29"/>
    <w:rsid w:val="008A71EE"/>
    <w:rsid w:val="008C1B72"/>
    <w:rsid w:val="008C70AF"/>
    <w:rsid w:val="008D0631"/>
    <w:rsid w:val="008E29B4"/>
    <w:rsid w:val="00914BB2"/>
    <w:rsid w:val="00934B5A"/>
    <w:rsid w:val="00961C21"/>
    <w:rsid w:val="009856FF"/>
    <w:rsid w:val="009B6372"/>
    <w:rsid w:val="009C1CD9"/>
    <w:rsid w:val="009E1B11"/>
    <w:rsid w:val="009F0EDB"/>
    <w:rsid w:val="009F7ED7"/>
    <w:rsid w:val="00A041E6"/>
    <w:rsid w:val="00A30E1C"/>
    <w:rsid w:val="00A538C4"/>
    <w:rsid w:val="00A975AB"/>
    <w:rsid w:val="00AC0151"/>
    <w:rsid w:val="00B30335"/>
    <w:rsid w:val="00B66C78"/>
    <w:rsid w:val="00BA1B94"/>
    <w:rsid w:val="00C17A0A"/>
    <w:rsid w:val="00C4428A"/>
    <w:rsid w:val="00CB27CD"/>
    <w:rsid w:val="00CD0604"/>
    <w:rsid w:val="00CE75C2"/>
    <w:rsid w:val="00CF4EA6"/>
    <w:rsid w:val="00CF6521"/>
    <w:rsid w:val="00D04C03"/>
    <w:rsid w:val="00D4732F"/>
    <w:rsid w:val="00D56229"/>
    <w:rsid w:val="00D8110E"/>
    <w:rsid w:val="00DB5F0C"/>
    <w:rsid w:val="00DC3603"/>
    <w:rsid w:val="00DE41F3"/>
    <w:rsid w:val="00DF429D"/>
    <w:rsid w:val="00E03F7F"/>
    <w:rsid w:val="00E42087"/>
    <w:rsid w:val="00E568AA"/>
    <w:rsid w:val="00EB402E"/>
    <w:rsid w:val="00EC766F"/>
    <w:rsid w:val="00EE3632"/>
    <w:rsid w:val="00F05554"/>
    <w:rsid w:val="00F250A3"/>
    <w:rsid w:val="00F64E7C"/>
    <w:rsid w:val="00FB18BD"/>
    <w:rsid w:val="00FB62AB"/>
    <w:rsid w:val="00FC5816"/>
    <w:rsid w:val="00FD3AF7"/>
    <w:rsid w:val="00FD7B87"/>
    <w:rsid w:val="00F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94"/>
  </w:style>
  <w:style w:type="paragraph" w:styleId="Nagwek3">
    <w:name w:val="heading 3"/>
    <w:basedOn w:val="Normalny"/>
    <w:link w:val="Nagwek3Znak"/>
    <w:uiPriority w:val="9"/>
    <w:qFormat/>
    <w:rsid w:val="00555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6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55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442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51"/>
  </w:style>
  <w:style w:type="paragraph" w:styleId="Stopka">
    <w:name w:val="footer"/>
    <w:basedOn w:val="Normalny"/>
    <w:link w:val="StopkaZnak"/>
    <w:uiPriority w:val="99"/>
    <w:semiHidden/>
    <w:unhideWhenUsed/>
    <w:rsid w:val="00AC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91E9-86DF-4F63-8F9A-E316E4B1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Kadr</dc:creator>
  <cp:keywords/>
  <dc:description/>
  <cp:lastModifiedBy>W Kadr</cp:lastModifiedBy>
  <cp:revision>54</cp:revision>
  <cp:lastPrinted>2022-03-29T09:17:00Z</cp:lastPrinted>
  <dcterms:created xsi:type="dcterms:W3CDTF">2021-02-23T11:53:00Z</dcterms:created>
  <dcterms:modified xsi:type="dcterms:W3CDTF">2024-05-06T09:03:00Z</dcterms:modified>
</cp:coreProperties>
</file>