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2798" w14:textId="7C88CF68" w:rsidR="00BF109C" w:rsidRDefault="00BF109C" w:rsidP="00F1021E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854468">
        <w:rPr>
          <w:rFonts w:ascii="Garamond" w:eastAsia="Times New Roman" w:hAnsi="Garamond" w:cs="Arial"/>
        </w:rPr>
        <w:t>1</w:t>
      </w:r>
      <w:r w:rsidR="007350ED">
        <w:rPr>
          <w:rFonts w:ascii="Garamond" w:eastAsia="Times New Roman" w:hAnsi="Garamond" w:cs="Arial"/>
        </w:rPr>
        <w:t>5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655667">
        <w:rPr>
          <w:rFonts w:ascii="Garamond" w:eastAsia="Times New Roman" w:hAnsi="Garamond" w:cs="Arial"/>
        </w:rPr>
        <w:t>3</w:t>
      </w:r>
    </w:p>
    <w:p w14:paraId="2F99B6C1" w14:textId="77777777" w:rsidR="00F1021E" w:rsidRPr="00F1021E" w:rsidRDefault="00F1021E" w:rsidP="00F1021E">
      <w:pPr>
        <w:spacing w:after="0" w:line="276" w:lineRule="auto"/>
        <w:rPr>
          <w:rFonts w:ascii="Garamond" w:eastAsia="Times New Roman" w:hAnsi="Garamond" w:cs="Arial"/>
        </w:rPr>
      </w:pPr>
    </w:p>
    <w:p w14:paraId="63D661EC" w14:textId="66056DBB" w:rsidR="007350ED" w:rsidRDefault="00BF109C" w:rsidP="00F1021E">
      <w:pPr>
        <w:suppressAutoHyphens/>
        <w:jc w:val="center"/>
        <w:rPr>
          <w:rFonts w:ascii="Garamond" w:hAnsi="Garamond" w:cs="Arial"/>
          <w:sz w:val="20"/>
          <w:szCs w:val="20"/>
        </w:rPr>
      </w:pPr>
      <w:r w:rsidRPr="00F1021E">
        <w:rPr>
          <w:rFonts w:ascii="Garamond" w:eastAsia="Times New Roman" w:hAnsi="Garamond" w:cs="Arial"/>
        </w:rPr>
        <w:t xml:space="preserve">Postepowanie w sprawie udzielenia zamówienia w trybie </w:t>
      </w:r>
      <w:r w:rsidR="00997431" w:rsidRPr="00F1021E">
        <w:rPr>
          <w:rFonts w:ascii="Garamond" w:eastAsia="Times New Roman" w:hAnsi="Garamond" w:cs="Arial"/>
        </w:rPr>
        <w:t xml:space="preserve">podstawowym bez negocjacji </w:t>
      </w:r>
      <w:r w:rsidRPr="00F1021E">
        <w:rPr>
          <w:rFonts w:ascii="Garamond" w:eastAsia="Times New Roman" w:hAnsi="Garamond" w:cs="Arial"/>
        </w:rPr>
        <w:t>na</w:t>
      </w:r>
      <w:r w:rsidR="00F1021E">
        <w:rPr>
          <w:rFonts w:ascii="Garamond" w:eastAsia="Times New Roman" w:hAnsi="Garamond" w:cs="Arial"/>
        </w:rPr>
        <w:t xml:space="preserve">                             </w:t>
      </w:r>
      <w:r w:rsidRPr="00F1021E">
        <w:rPr>
          <w:rFonts w:ascii="Garamond" w:eastAsia="Times New Roman" w:hAnsi="Garamond" w:cs="Arial"/>
        </w:rPr>
        <w:t xml:space="preserve"> </w:t>
      </w:r>
      <w:r w:rsidR="007350ED" w:rsidRPr="00CD3F5F">
        <w:rPr>
          <w:rFonts w:ascii="Garamond" w:hAnsi="Garamond" w:cs="Arial"/>
          <w:b/>
        </w:rPr>
        <w:t>„U</w:t>
      </w:r>
      <w:r w:rsidR="007350ED" w:rsidRPr="000D1DAB">
        <w:rPr>
          <w:rFonts w:ascii="Garamond" w:hAnsi="Garamond"/>
          <w:b/>
        </w:rPr>
        <w:t>sług</w:t>
      </w:r>
      <w:r w:rsidR="007350ED">
        <w:rPr>
          <w:rFonts w:ascii="Garamond" w:hAnsi="Garamond"/>
          <w:b/>
        </w:rPr>
        <w:t>i</w:t>
      </w:r>
      <w:r w:rsidR="007350ED" w:rsidRPr="000D1DAB">
        <w:rPr>
          <w:rFonts w:ascii="Garamond" w:hAnsi="Garamond"/>
          <w:b/>
        </w:rPr>
        <w:t xml:space="preserve"> napraw bieżących i obsługi technicznej pojazdów</w:t>
      </w:r>
      <w:r w:rsidR="007350ED">
        <w:rPr>
          <w:rFonts w:ascii="Garamond" w:hAnsi="Garamond"/>
          <w:b/>
        </w:rPr>
        <w:t xml:space="preserve"> samochodowych</w:t>
      </w:r>
      <w:r w:rsidR="007350ED" w:rsidRPr="000D1DAB">
        <w:rPr>
          <w:rFonts w:ascii="Garamond" w:hAnsi="Garamond"/>
          <w:b/>
        </w:rPr>
        <w:t xml:space="preserve"> jednost</w:t>
      </w:r>
      <w:r w:rsidR="007350ED">
        <w:rPr>
          <w:rFonts w:ascii="Garamond" w:hAnsi="Garamond"/>
          <w:b/>
        </w:rPr>
        <w:t>e</w:t>
      </w:r>
      <w:r w:rsidR="007350ED" w:rsidRPr="000D1DAB">
        <w:rPr>
          <w:rFonts w:ascii="Garamond" w:hAnsi="Garamond"/>
          <w:b/>
        </w:rPr>
        <w:t xml:space="preserve">k Policji </w:t>
      </w:r>
      <w:r w:rsidR="007350ED">
        <w:rPr>
          <w:rFonts w:ascii="Garamond" w:hAnsi="Garamond"/>
          <w:b/>
        </w:rPr>
        <w:t>woj.</w:t>
      </w:r>
      <w:r w:rsidR="007350ED" w:rsidRPr="000D1DAB">
        <w:rPr>
          <w:rFonts w:ascii="Garamond" w:hAnsi="Garamond"/>
          <w:b/>
        </w:rPr>
        <w:t xml:space="preserve"> warmińsko-mazurskiego (11 zadań częściowych)</w:t>
      </w:r>
      <w:r w:rsidR="007350ED" w:rsidRPr="000D1DAB">
        <w:rPr>
          <w:rFonts w:ascii="Garamond" w:hAnsi="Garamond" w:cs="Arial"/>
          <w:b/>
        </w:rPr>
        <w:t>”</w:t>
      </w:r>
      <w:r w:rsidR="007350ED" w:rsidRPr="00BD41C0">
        <w:rPr>
          <w:rFonts w:ascii="Garamond" w:hAnsi="Garamond" w:cs="Arial"/>
          <w:sz w:val="20"/>
          <w:szCs w:val="20"/>
        </w:rPr>
        <w:t xml:space="preserve"> </w:t>
      </w:r>
    </w:p>
    <w:p w14:paraId="794F838F" w14:textId="6E50B512" w:rsidR="007350ED" w:rsidRDefault="007350ED" w:rsidP="00F1021E">
      <w:pPr>
        <w:suppressAutoHyphens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Kod CPV-50112100-4- </w:t>
      </w:r>
      <w:r w:rsidRPr="00D86305">
        <w:rPr>
          <w:rFonts w:ascii="Garamond" w:eastAsia="MS Mincho" w:hAnsi="Garamond" w:cs="Garamond"/>
          <w:lang w:eastAsia="pl-PL"/>
        </w:rPr>
        <w:t xml:space="preserve">Usługi w zakresie napraw </w:t>
      </w:r>
      <w:r>
        <w:rPr>
          <w:rFonts w:ascii="Garamond" w:eastAsia="MS Mincho" w:hAnsi="Garamond" w:cs="Garamond"/>
          <w:lang w:eastAsia="pl-PL"/>
        </w:rPr>
        <w:t>pojazdów</w:t>
      </w:r>
    </w:p>
    <w:p w14:paraId="7F316E1F" w14:textId="77777777" w:rsidR="00BF109C" w:rsidRPr="00BF109C" w:rsidRDefault="00BF109C" w:rsidP="00F1021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C6AF5E2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7350ED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0713BCA0" w14:textId="77777777" w:rsidR="00854468" w:rsidRPr="00854468" w:rsidRDefault="00854468" w:rsidP="00854468">
      <w:pPr>
        <w:pStyle w:val="Bezodstpw"/>
        <w:jc w:val="center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3888C43A" w14:textId="3F31E80C" w:rsidR="00FD3173" w:rsidRPr="00852C6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7CA2D700" w14:textId="77777777" w:rsidR="007350ED" w:rsidRDefault="007350ED" w:rsidP="007350ED">
      <w:pPr>
        <w:autoSpaceDE w:val="0"/>
        <w:autoSpaceDN w:val="0"/>
        <w:adjustRightInd w:val="0"/>
        <w:spacing w:line="276" w:lineRule="auto"/>
        <w:rPr>
          <w:rFonts w:ascii="Garamond" w:eastAsia="BookmanOldStyle-Bold" w:hAnsi="Garamond"/>
          <w:bCs/>
        </w:rPr>
      </w:pPr>
    </w:p>
    <w:p w14:paraId="5075F5F3" w14:textId="625BF3BF" w:rsidR="007350ED" w:rsidRPr="00DA212E" w:rsidRDefault="007350ED" w:rsidP="007350ED">
      <w:pPr>
        <w:autoSpaceDE w:val="0"/>
        <w:autoSpaceDN w:val="0"/>
        <w:adjustRightInd w:val="0"/>
        <w:spacing w:line="276" w:lineRule="auto"/>
        <w:rPr>
          <w:rFonts w:ascii="Garamond" w:eastAsia="BookmanOldStyle-Bold" w:hAnsi="Garamond"/>
          <w:bCs/>
        </w:rPr>
      </w:pPr>
      <w:r w:rsidRPr="00DA212E">
        <w:rPr>
          <w:rFonts w:ascii="Garamond" w:eastAsia="BookmanOldStyle-Bold" w:hAnsi="Garamond"/>
          <w:bCs/>
        </w:rPr>
        <w:t>https://ezamowienia.gov.pl/mp-client/tenders/ocds-148610-b6715551-1fe0-11ee-a60c-9ec5599dddc1</w:t>
      </w:r>
    </w:p>
    <w:p w14:paraId="17EBB5F3" w14:textId="77777777" w:rsidR="00342DA5" w:rsidRDefault="00342DA5" w:rsidP="00F1021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5A6C0B53" w:rsidR="00385F64" w:rsidRPr="00FD3173" w:rsidRDefault="007350ED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3</w:t>
      </w:r>
      <w:r w:rsidR="00854468">
        <w:rPr>
          <w:rFonts w:ascii="Garamond" w:eastAsia="Times New Roman" w:hAnsi="Garamond" w:cs="Arial"/>
          <w:sz w:val="20"/>
        </w:rPr>
        <w:t xml:space="preserve">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0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2C572802" w:rsidR="00385F64" w:rsidRPr="00FD3173" w:rsidRDefault="007350ED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4</w:t>
      </w:r>
      <w:bookmarkStart w:id="1" w:name="_GoBack"/>
      <w:bookmarkEnd w:id="1"/>
      <w:r w:rsidR="00854468">
        <w:rPr>
          <w:rFonts w:ascii="Garamond" w:eastAsia="Times New Roman" w:hAnsi="Garamond" w:cs="Arial"/>
          <w:sz w:val="20"/>
          <w:szCs w:val="20"/>
        </w:rPr>
        <w:t xml:space="preserve">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0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5074F2"/>
    <w:rsid w:val="005E6EC2"/>
    <w:rsid w:val="006408F5"/>
    <w:rsid w:val="00655667"/>
    <w:rsid w:val="006561B7"/>
    <w:rsid w:val="006E4D34"/>
    <w:rsid w:val="007350ED"/>
    <w:rsid w:val="00852C65"/>
    <w:rsid w:val="00854468"/>
    <w:rsid w:val="00893DBF"/>
    <w:rsid w:val="00997431"/>
    <w:rsid w:val="00BF109C"/>
    <w:rsid w:val="00C47894"/>
    <w:rsid w:val="00D639C6"/>
    <w:rsid w:val="00DE7754"/>
    <w:rsid w:val="00DF5FC7"/>
    <w:rsid w:val="00F1021E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2023-07-13T10:37:00Z</dcterms:created>
  <dcterms:modified xsi:type="dcterms:W3CDTF">2023-07-13T10:42:00Z</dcterms:modified>
</cp:coreProperties>
</file>