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5B6CB544" w:rsidR="005E6EC2" w:rsidRPr="00F617AF" w:rsidRDefault="00BF109C" w:rsidP="00BF109C">
      <w:pPr>
        <w:spacing w:after="0" w:line="276" w:lineRule="auto"/>
        <w:rPr>
          <w:rFonts w:ascii="Garamond" w:eastAsia="Times New Roman" w:hAnsi="Garamond" w:cs="Arial"/>
          <w:b/>
        </w:rPr>
      </w:pPr>
      <w:r w:rsidRPr="00F617AF">
        <w:rPr>
          <w:rFonts w:ascii="Garamond" w:eastAsia="Times New Roman" w:hAnsi="Garamond" w:cs="Arial"/>
          <w:b/>
        </w:rPr>
        <w:t>Z-t-P/</w:t>
      </w:r>
      <w:r w:rsidR="00F617AF" w:rsidRPr="00F617AF">
        <w:rPr>
          <w:rFonts w:ascii="Garamond" w:eastAsia="Times New Roman" w:hAnsi="Garamond" w:cs="Arial"/>
          <w:b/>
        </w:rPr>
        <w:t>6</w:t>
      </w:r>
      <w:r w:rsidRPr="00F617AF">
        <w:rPr>
          <w:rFonts w:ascii="Garamond" w:eastAsia="Times New Roman" w:hAnsi="Garamond" w:cs="Arial"/>
          <w:b/>
        </w:rPr>
        <w:t>/20</w:t>
      </w:r>
      <w:r w:rsidR="001D5086" w:rsidRPr="00F617AF">
        <w:rPr>
          <w:rFonts w:ascii="Garamond" w:eastAsia="Times New Roman" w:hAnsi="Garamond" w:cs="Arial"/>
          <w:b/>
        </w:rPr>
        <w:t>2</w:t>
      </w:r>
      <w:r w:rsidR="00C907D0" w:rsidRPr="00F617AF">
        <w:rPr>
          <w:rFonts w:ascii="Garamond" w:eastAsia="Times New Roman" w:hAnsi="Garamond" w:cs="Arial"/>
          <w:b/>
        </w:rPr>
        <w:t>3</w:t>
      </w:r>
    </w:p>
    <w:p w14:paraId="05A42798" w14:textId="058F9657" w:rsidR="00BF109C" w:rsidRPr="00F617AF" w:rsidRDefault="00BF109C">
      <w:pPr>
        <w:rPr>
          <w:b/>
        </w:rPr>
      </w:pPr>
    </w:p>
    <w:p w14:paraId="0A0FB61B" w14:textId="20478372" w:rsidR="00C907D0" w:rsidRPr="00E14A7E" w:rsidRDefault="00BF109C" w:rsidP="00C907D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Garamond" w:hAnsi="Garamond" w:cs="Garamond"/>
          <w:b/>
          <w:bCs/>
          <w:lang w:eastAsia="pl-PL"/>
        </w:rPr>
      </w:pPr>
      <w:r w:rsidRPr="00BF109C">
        <w:rPr>
          <w:rFonts w:ascii="Garamond" w:eastAsia="Times New Roman" w:hAnsi="Garamond" w:cs="Arial"/>
        </w:rPr>
        <w:t>Post</w:t>
      </w:r>
      <w:r w:rsidR="00C907D0">
        <w:rPr>
          <w:rFonts w:ascii="Garamond" w:eastAsia="Times New Roman" w:hAnsi="Garamond" w:cs="Arial"/>
        </w:rPr>
        <w:t>ę</w:t>
      </w:r>
      <w:r w:rsidRPr="00BF109C">
        <w:rPr>
          <w:rFonts w:ascii="Garamond" w:eastAsia="Times New Roman" w:hAnsi="Garamond" w:cs="Arial"/>
        </w:rPr>
        <w:t xml:space="preserve">powanie w sprawie udzielenia zamówienia w trybie </w:t>
      </w:r>
      <w:r w:rsidR="00997431">
        <w:rPr>
          <w:rFonts w:ascii="Garamond" w:eastAsia="Times New Roman" w:hAnsi="Garamond" w:cs="Arial"/>
        </w:rPr>
        <w:t xml:space="preserve">podstawowym bez negocjacji </w:t>
      </w:r>
      <w:r w:rsidR="00C907D0">
        <w:rPr>
          <w:rFonts w:ascii="Garamond" w:eastAsia="Times New Roman" w:hAnsi="Garamond" w:cs="Arial"/>
        </w:rPr>
        <w:t>na</w:t>
      </w:r>
      <w:r w:rsidR="00997431">
        <w:rPr>
          <w:rFonts w:ascii="Garamond" w:eastAsia="Times New Roman" w:hAnsi="Garamond" w:cs="Arial"/>
        </w:rPr>
        <w:br/>
      </w:r>
      <w:r w:rsidRPr="00BF109C">
        <w:rPr>
          <w:rFonts w:ascii="Garamond" w:eastAsia="Times New Roman" w:hAnsi="Garamond" w:cs="Arial"/>
        </w:rPr>
        <w:t xml:space="preserve"> </w:t>
      </w:r>
      <w:r w:rsidR="00C907D0">
        <w:rPr>
          <w:rFonts w:ascii="Garamond" w:eastAsia="Times New Roman" w:hAnsi="Garamond" w:cs="Arial"/>
        </w:rPr>
        <w:t>„</w:t>
      </w:r>
      <w:r w:rsidR="00F617AF" w:rsidRPr="00534C68">
        <w:rPr>
          <w:rFonts w:ascii="Garamond" w:hAnsi="Garamond" w:cs="Arial"/>
          <w:b/>
        </w:rPr>
        <w:t>d</w:t>
      </w:r>
      <w:r w:rsidR="00F617AF" w:rsidRPr="00534C68">
        <w:rPr>
          <w:rFonts w:ascii="Garamond" w:hAnsi="Garamond" w:cs="Helv"/>
          <w:b/>
        </w:rPr>
        <w:t>ostaw</w:t>
      </w:r>
      <w:r w:rsidR="00F617AF">
        <w:rPr>
          <w:rFonts w:ascii="Garamond" w:hAnsi="Garamond" w:cs="Helv"/>
          <w:b/>
        </w:rPr>
        <w:t>ę</w:t>
      </w:r>
      <w:r w:rsidR="00F617AF" w:rsidRPr="00534C68">
        <w:rPr>
          <w:rFonts w:ascii="Garamond" w:hAnsi="Garamond" w:cs="Helv"/>
          <w:b/>
        </w:rPr>
        <w:t xml:space="preserve">, wniesienie i montaż mebli biurowych do budynku w Olsztynie </w:t>
      </w:r>
      <w:r w:rsidR="00F617AF">
        <w:rPr>
          <w:rFonts w:ascii="Garamond" w:hAnsi="Garamond" w:cs="Helv"/>
          <w:b/>
        </w:rPr>
        <w:br/>
      </w:r>
      <w:r w:rsidR="00F617AF" w:rsidRPr="00534C68">
        <w:rPr>
          <w:rFonts w:ascii="Garamond" w:hAnsi="Garamond" w:cs="Helv"/>
          <w:b/>
        </w:rPr>
        <w:t>przy ul. ks. Wacława Osińskiego 12/13</w:t>
      </w:r>
      <w:r w:rsidR="00C907D0">
        <w:rPr>
          <w:rFonts w:ascii="Garamond" w:hAnsi="Garamond" w:cs="Garamond"/>
          <w:b/>
          <w:bCs/>
          <w:lang w:eastAsia="pl-PL"/>
        </w:rPr>
        <w:t>”</w:t>
      </w:r>
    </w:p>
    <w:p w14:paraId="7F316E1F" w14:textId="6EFD64C4" w:rsidR="00BF109C" w:rsidRPr="00BF109C" w:rsidRDefault="00BF109C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5C44DF4B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88C43A" w14:textId="57ABFD59" w:rsidR="00FD3173" w:rsidRPr="00342DA5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7836C2FD" w14:textId="77777777" w:rsidR="00342DA5" w:rsidRDefault="00342DA5" w:rsidP="00342DA5">
      <w:pPr>
        <w:autoSpaceDE w:val="0"/>
        <w:autoSpaceDN w:val="0"/>
        <w:adjustRightInd w:val="0"/>
        <w:spacing w:after="0" w:line="240" w:lineRule="auto"/>
      </w:pPr>
    </w:p>
    <w:p w14:paraId="595B03AE" w14:textId="77777777" w:rsidR="00F617AF" w:rsidRDefault="00F617AF" w:rsidP="00F617AF">
      <w:pPr>
        <w:spacing w:line="276" w:lineRule="auto"/>
        <w:ind w:left="567"/>
        <w:rPr>
          <w:rFonts w:ascii="Garamond" w:hAnsi="Garamond"/>
        </w:rPr>
      </w:pPr>
      <w:bookmarkStart w:id="0" w:name="_GoBack"/>
      <w:r>
        <w:rPr>
          <w:rFonts w:ascii="Arial" w:hAnsi="Arial" w:cs="Arial"/>
          <w:color w:val="4A4A4A"/>
          <w:shd w:val="clear" w:color="auto" w:fill="FFFFFF"/>
        </w:rPr>
        <w:t>https://ezamowienia.gov.pl/mp-client/search/list/ocds-148610-ab3b7ad3-c244-11ed-b311-9aae6ad31be8</w:t>
      </w:r>
    </w:p>
    <w:bookmarkEnd w:id="0"/>
    <w:p w14:paraId="17EBB5F3" w14:textId="77777777" w:rsidR="00342DA5" w:rsidRDefault="00342DA5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6FA13E9B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20D2B1F" w:rsidR="00385F64" w:rsidRPr="00FD3173" w:rsidRDefault="00BF109C" w:rsidP="00FD317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FD3173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57573CCB" w:rsidR="00385F64" w:rsidRPr="00FD3173" w:rsidRDefault="00385F64" w:rsidP="00FD317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8" w:history="1">
        <w:r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3019C2"/>
    <w:rsid w:val="00342DA5"/>
    <w:rsid w:val="00385F64"/>
    <w:rsid w:val="0040440F"/>
    <w:rsid w:val="005E6EC2"/>
    <w:rsid w:val="006408F5"/>
    <w:rsid w:val="006561B7"/>
    <w:rsid w:val="006E4D34"/>
    <w:rsid w:val="00893DBF"/>
    <w:rsid w:val="00997431"/>
    <w:rsid w:val="00BF109C"/>
    <w:rsid w:val="00C47894"/>
    <w:rsid w:val="00C907D0"/>
    <w:rsid w:val="00D639C6"/>
    <w:rsid w:val="00DE7754"/>
    <w:rsid w:val="00DF5FC7"/>
    <w:rsid w:val="00F617AF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22</cp:revision>
  <cp:lastPrinted>2023-03-15T13:04:00Z</cp:lastPrinted>
  <dcterms:created xsi:type="dcterms:W3CDTF">2019-11-20T09:46:00Z</dcterms:created>
  <dcterms:modified xsi:type="dcterms:W3CDTF">2023-03-15T13:04:00Z</dcterms:modified>
</cp:coreProperties>
</file>