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7FB3E7B7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F9709E">
        <w:rPr>
          <w:rFonts w:ascii="Garamond" w:eastAsia="Times New Roman" w:hAnsi="Garamond" w:cs="Arial"/>
        </w:rPr>
        <w:t>2</w:t>
      </w:r>
      <w:r w:rsidR="00184308">
        <w:rPr>
          <w:rFonts w:ascii="Garamond" w:eastAsia="Times New Roman" w:hAnsi="Garamond" w:cs="Arial"/>
        </w:rPr>
        <w:t>6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C47894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181AB1B8" w14:textId="7688F2A3" w:rsidR="00BF109C" w:rsidRDefault="00BF109C" w:rsidP="00184308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r w:rsidRPr="00BF109C">
        <w:rPr>
          <w:rFonts w:ascii="Garamond" w:eastAsia="Times New Roman" w:hAnsi="Garamond" w:cs="Arial"/>
        </w:rPr>
        <w:t xml:space="preserve">Postepowanie w sprawie udzielenia zamówienia w trybie </w:t>
      </w:r>
      <w:r w:rsidR="000B496C">
        <w:rPr>
          <w:rFonts w:ascii="Garamond" w:eastAsia="Times New Roman" w:hAnsi="Garamond" w:cs="Arial"/>
        </w:rPr>
        <w:t>podstawowym bez negocjacji</w:t>
      </w:r>
      <w:r w:rsidRPr="00BF109C">
        <w:rPr>
          <w:rFonts w:ascii="Garamond" w:eastAsia="Times New Roman" w:hAnsi="Garamond" w:cs="Arial"/>
        </w:rPr>
        <w:t xml:space="preserve"> </w:t>
      </w:r>
      <w:r w:rsidR="00184308">
        <w:rPr>
          <w:rFonts w:ascii="Garamond" w:eastAsia="Times New Roman" w:hAnsi="Garamond" w:cs="Arial"/>
        </w:rPr>
        <w:br/>
      </w:r>
      <w:r w:rsidRPr="00BF109C">
        <w:rPr>
          <w:rFonts w:ascii="Garamond" w:eastAsia="Times New Roman" w:hAnsi="Garamond" w:cs="Arial"/>
        </w:rPr>
        <w:t xml:space="preserve">na </w:t>
      </w:r>
      <w:r w:rsidRPr="00BF109C">
        <w:rPr>
          <w:rFonts w:ascii="Garamond" w:eastAsia="Times New Roman" w:hAnsi="Garamond" w:cs="Arial"/>
          <w:b/>
        </w:rPr>
        <w:t>„</w:t>
      </w:r>
      <w:r w:rsidR="00184308">
        <w:rPr>
          <w:rFonts w:ascii="Garamond" w:eastAsia="Times New Roman" w:hAnsi="Garamond" w:cs="Arial"/>
          <w:b/>
        </w:rPr>
        <w:t>P</w:t>
      </w:r>
      <w:r w:rsidR="00184308" w:rsidRPr="00184308">
        <w:rPr>
          <w:rFonts w:ascii="Garamond" w:eastAsia="Times New Roman" w:hAnsi="Garamond" w:cs="Arial"/>
          <w:b/>
        </w:rPr>
        <w:t xml:space="preserve">rzygotowanie i dowóz posiłków dla osób zatrzymanych w policyjnych pomieszczeniach </w:t>
      </w:r>
      <w:r w:rsidR="00184308">
        <w:rPr>
          <w:rFonts w:ascii="Garamond" w:eastAsia="Times New Roman" w:hAnsi="Garamond" w:cs="Arial"/>
          <w:b/>
        </w:rPr>
        <w:br/>
      </w:r>
      <w:bookmarkStart w:id="0" w:name="_GoBack"/>
      <w:bookmarkEnd w:id="0"/>
      <w:r w:rsidR="00184308" w:rsidRPr="00184308">
        <w:rPr>
          <w:rFonts w:ascii="Garamond" w:eastAsia="Times New Roman" w:hAnsi="Garamond" w:cs="Arial"/>
          <w:b/>
        </w:rPr>
        <w:t xml:space="preserve">dla osób zatrzymanych na terenie woj. warmińsko – mazurskiego oraz do Policyjnej Izby Dziecka </w:t>
      </w:r>
      <w:r w:rsidR="00184308">
        <w:rPr>
          <w:rFonts w:ascii="Garamond" w:eastAsia="Times New Roman" w:hAnsi="Garamond" w:cs="Arial"/>
          <w:b/>
        </w:rPr>
        <w:br/>
      </w:r>
      <w:r w:rsidR="00184308" w:rsidRPr="00184308">
        <w:rPr>
          <w:rFonts w:ascii="Garamond" w:eastAsia="Times New Roman" w:hAnsi="Garamond" w:cs="Arial"/>
          <w:b/>
        </w:rPr>
        <w:t>w Olsztynie (17 zadań częściowych)</w:t>
      </w:r>
      <w:r>
        <w:rPr>
          <w:rFonts w:ascii="Garamond" w:eastAsia="Times New Roman" w:hAnsi="Garamond" w:cs="Arial"/>
          <w:b/>
        </w:rPr>
        <w:t>”</w:t>
      </w:r>
    </w:p>
    <w:p w14:paraId="29B58A0B" w14:textId="477F0AA8" w:rsid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14717134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  <w:r w:rsidRPr="00BF109C">
        <w:rPr>
          <w:rFonts w:ascii="Garamond" w:eastAsia="Times New Roman" w:hAnsi="Garamond" w:cs="Arial"/>
          <w:sz w:val="20"/>
        </w:rPr>
        <w:tab/>
        <w:t xml:space="preserve">fax.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52-05</w:t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5F109900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Zamawiającego, będą udostępniane za pośrednictwem Platformy Zakupowej (zwanej dalej: Platformą)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402FB3BB" w14:textId="77777777" w:rsidR="00385F64" w:rsidRDefault="00BF109C" w:rsidP="00385F64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  <w:r w:rsidR="00385F64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010ED817" w14:textId="77777777" w:rsidR="00385F64" w:rsidRDefault="00385F64" w:rsidP="00385F64">
      <w:pPr>
        <w:pStyle w:val="Akapitzlist"/>
        <w:rPr>
          <w:rFonts w:ascii="Garamond" w:eastAsia="Times New Roman" w:hAnsi="Garamond" w:cs="Arial"/>
          <w:sz w:val="20"/>
        </w:rPr>
      </w:pPr>
    </w:p>
    <w:p w14:paraId="50625117" w14:textId="776D890D" w:rsidR="00385F64" w:rsidRPr="00385F64" w:rsidRDefault="00385F64" w:rsidP="00385F64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385F64">
        <w:rPr>
          <w:rFonts w:ascii="Garamond" w:eastAsia="Times New Roman" w:hAnsi="Garamond" w:cs="Arial"/>
          <w:sz w:val="20"/>
        </w:rPr>
        <w:t xml:space="preserve">Zamawiający dopuszcza możliwość komunikacji z Wykonawcami za pomocą poczty elektronicznej na adres: </w:t>
      </w:r>
      <w:hyperlink r:id="rId9" w:history="1">
        <w:r w:rsidRPr="00385F64">
          <w:rPr>
            <w:rFonts w:ascii="Garamond" w:hAnsi="Garamond"/>
            <w:snapToGrid w:val="0"/>
            <w:color w:val="0000FF"/>
            <w:sz w:val="20"/>
            <w:u w:val="single"/>
          </w:rPr>
          <w:t>zamowienia@ol.policja.gov.p</w:t>
        </w:r>
        <w:r w:rsidRPr="00385F64">
          <w:rPr>
            <w:rFonts w:ascii="Garamond" w:hAnsi="Garamond"/>
            <w:snapToGrid w:val="0"/>
            <w:color w:val="0000FF"/>
            <w:sz w:val="20"/>
          </w:rPr>
          <w:t>l</w:t>
        </w:r>
      </w:hyperlink>
      <w:r>
        <w:rPr>
          <w:rFonts w:ascii="Garamond" w:eastAsia="Times New Roman" w:hAnsi="Garamond" w:cs="Arial"/>
          <w:sz w:val="20"/>
        </w:rPr>
        <w:t xml:space="preserve"> </w:t>
      </w:r>
      <w:r w:rsidRPr="00385F64">
        <w:rPr>
          <w:rFonts w:ascii="Garamond" w:eastAsia="Times New Roman" w:hAnsi="Garamond" w:cs="Arial"/>
          <w:sz w:val="20"/>
        </w:rPr>
        <w:t>,</w:t>
      </w:r>
      <w:r>
        <w:rPr>
          <w:rFonts w:ascii="Garamond" w:eastAsia="Times New Roman" w:hAnsi="Garamond" w:cs="Arial"/>
          <w:sz w:val="20"/>
        </w:rPr>
        <w:t xml:space="preserve"> </w:t>
      </w:r>
      <w:r w:rsidRPr="00385F64">
        <w:rPr>
          <w:rFonts w:ascii="Garamond" w:eastAsia="Times New Roman" w:hAnsi="Garamond" w:cs="Arial"/>
          <w:sz w:val="20"/>
        </w:rPr>
        <w:t>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B496C"/>
    <w:rsid w:val="00184308"/>
    <w:rsid w:val="001D5086"/>
    <w:rsid w:val="003019C2"/>
    <w:rsid w:val="00385F64"/>
    <w:rsid w:val="0040440F"/>
    <w:rsid w:val="005E6EC2"/>
    <w:rsid w:val="006561B7"/>
    <w:rsid w:val="006E4D34"/>
    <w:rsid w:val="00BF109C"/>
    <w:rsid w:val="00C47894"/>
    <w:rsid w:val="00D639C6"/>
    <w:rsid w:val="00DE7754"/>
    <w:rsid w:val="00F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1505</Characters>
  <Application>Microsoft Office Word</Application>
  <DocSecurity>0</DocSecurity>
  <Lines>12</Lines>
  <Paragraphs>3</Paragraphs>
  <ScaleCrop>false</ScaleCrop>
  <Company>KGP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13</cp:revision>
  <dcterms:created xsi:type="dcterms:W3CDTF">2019-11-20T09:46:00Z</dcterms:created>
  <dcterms:modified xsi:type="dcterms:W3CDTF">2021-10-07T10:50:00Z</dcterms:modified>
</cp:coreProperties>
</file>