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1796D0E7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8247FB">
        <w:rPr>
          <w:rFonts w:ascii="Garamond" w:eastAsia="Times New Roman" w:hAnsi="Garamond" w:cs="Arial"/>
        </w:rPr>
        <w:t>1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8247FB">
        <w:rPr>
          <w:rFonts w:ascii="Garamond" w:eastAsia="Times New Roman" w:hAnsi="Garamond" w:cs="Arial"/>
        </w:rPr>
        <w:t>1</w:t>
      </w:r>
    </w:p>
    <w:p w14:paraId="05A42798" w14:textId="058F9657" w:rsidR="00BF109C" w:rsidRDefault="00BF109C"/>
    <w:p w14:paraId="5702CCAB" w14:textId="77777777" w:rsidR="008247FB" w:rsidRDefault="00BF109C" w:rsidP="00D719BF">
      <w:pPr>
        <w:jc w:val="center"/>
        <w:rPr>
          <w:rFonts w:ascii="Garamond" w:eastAsia="Times New Roman" w:hAnsi="Garamond" w:cs="Arial"/>
          <w:sz w:val="24"/>
          <w:szCs w:val="24"/>
        </w:rPr>
      </w:pPr>
      <w:r w:rsidRPr="00D719BF">
        <w:rPr>
          <w:rFonts w:ascii="Garamond" w:eastAsia="Times New Roman" w:hAnsi="Garamond" w:cs="Arial"/>
          <w:sz w:val="24"/>
          <w:szCs w:val="24"/>
        </w:rPr>
        <w:t xml:space="preserve">Postepowanie w sprawie </w:t>
      </w:r>
      <w:r w:rsidR="00D719BF" w:rsidRPr="00D719BF">
        <w:rPr>
          <w:rFonts w:ascii="Garamond" w:eastAsia="Times New Roman" w:hAnsi="Garamond" w:cs="Arial"/>
          <w:sz w:val="24"/>
          <w:szCs w:val="24"/>
        </w:rPr>
        <w:t>zawarcia umowy ramowej</w:t>
      </w:r>
      <w:r w:rsidRPr="00D719BF">
        <w:rPr>
          <w:rFonts w:ascii="Garamond" w:eastAsia="Times New Roman" w:hAnsi="Garamond" w:cs="Arial"/>
          <w:sz w:val="24"/>
          <w:szCs w:val="24"/>
        </w:rPr>
        <w:t xml:space="preserve"> w trybie przetargu nieograniczonego na</w:t>
      </w:r>
      <w:r w:rsidR="00E77FD3" w:rsidRPr="00D719BF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181AB1B8" w14:textId="1817757C" w:rsidR="00BF109C" w:rsidRPr="00D719BF" w:rsidRDefault="00D719BF" w:rsidP="00D719BF">
      <w:pPr>
        <w:jc w:val="center"/>
        <w:rPr>
          <w:rFonts w:ascii="Garamond" w:hAnsi="Garamond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D719BF">
        <w:rPr>
          <w:rFonts w:ascii="Garamond" w:eastAsia="Times New Roman" w:hAnsi="Garamond" w:cs="Arial"/>
          <w:sz w:val="24"/>
          <w:szCs w:val="24"/>
        </w:rPr>
        <w:t xml:space="preserve">                 </w:t>
      </w:r>
      <w:r>
        <w:rPr>
          <w:rFonts w:ascii="Garamond" w:hAnsi="Garamond" w:cs="Arial"/>
          <w:b/>
          <w:bCs/>
          <w:color w:val="000000"/>
          <w:sz w:val="24"/>
          <w:szCs w:val="24"/>
          <w:lang w:eastAsia="pl-PL"/>
        </w:rPr>
        <w:t>d</w:t>
      </w:r>
      <w:r w:rsidRPr="00D719BF">
        <w:rPr>
          <w:rFonts w:ascii="Garamond" w:hAnsi="Garamond" w:cs="Arial"/>
          <w:b/>
          <w:bCs/>
          <w:color w:val="000000"/>
          <w:sz w:val="24"/>
          <w:szCs w:val="24"/>
          <w:lang w:eastAsia="pl-PL"/>
        </w:rPr>
        <w:t>ostawy do 350 sztuk samochodów osobowych kombi segmentu C                                                              z napędem hybrydowym typu HEV w policyjnej wersji „oznakowany”                                                    do Komendy Wojewódzkiej Policji w Olsztynie</w:t>
      </w:r>
      <w:r w:rsidR="00BF109C" w:rsidRPr="00D719BF">
        <w:rPr>
          <w:rFonts w:ascii="Garamond" w:eastAsia="Times New Roman" w:hAnsi="Garamond" w:cs="Arial"/>
          <w:b/>
          <w:sz w:val="24"/>
          <w:szCs w:val="24"/>
        </w:rPr>
        <w:t>”</w:t>
      </w:r>
    </w:p>
    <w:p w14:paraId="29B58A0B" w14:textId="477F0AA8" w:rsid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BF109C" w:rsidRDefault="00BF109C" w:rsidP="00BF109C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6B5282D9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719BF">
        <w:rPr>
          <w:rFonts w:ascii="Garamond" w:eastAsia="Times New Roman" w:hAnsi="Garamond" w:cs="Arial"/>
          <w:sz w:val="20"/>
        </w:rPr>
        <w:t>47 731</w:t>
      </w:r>
      <w:r w:rsidRPr="00BF109C">
        <w:rPr>
          <w:rFonts w:ascii="Garamond" w:eastAsia="Times New Roman" w:hAnsi="Garamond" w:cs="Arial"/>
          <w:sz w:val="20"/>
        </w:rPr>
        <w:t>-52-00;</w:t>
      </w:r>
      <w:r w:rsidRPr="00BF109C">
        <w:rPr>
          <w:rFonts w:ascii="Garamond" w:eastAsia="Times New Roman" w:hAnsi="Garamond" w:cs="Arial"/>
          <w:sz w:val="20"/>
        </w:rPr>
        <w:tab/>
      </w:r>
    </w:p>
    <w:p w14:paraId="007E1253" w14:textId="77777777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email: zamowienia@ol.policja.gov.pl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5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113D9C7F" w14:textId="77777777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Platformy Zakupowej:  </w:t>
      </w:r>
      <w:hyperlink r:id="rId6" w:tgtFrame="_blank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https://olsztyn-policja.eb2b.com.pl</w:t>
        </w:r>
      </w:hyperlink>
    </w:p>
    <w:p w14:paraId="03A95B7A" w14:textId="77777777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</w:p>
    <w:p w14:paraId="132718A9" w14:textId="0864A4EB" w:rsidR="00BF109C" w:rsidRDefault="00BF109C" w:rsidP="00BF109C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Informacje związane z przedmiotowym postępowaniem, objęte ustawowym wymogiem publikacji na stronie internetowej </w:t>
      </w:r>
      <w:r w:rsidR="008247FB">
        <w:rPr>
          <w:rFonts w:ascii="Garamond" w:eastAsia="Times New Roman" w:hAnsi="Garamond" w:cs="Arial"/>
          <w:sz w:val="20"/>
        </w:rPr>
        <w:t>prowadzonego postępowania</w:t>
      </w:r>
      <w:r w:rsidRPr="00BF109C">
        <w:rPr>
          <w:rFonts w:ascii="Garamond" w:eastAsia="Times New Roman" w:hAnsi="Garamond" w:cs="Arial"/>
          <w:sz w:val="20"/>
        </w:rPr>
        <w:t xml:space="preserve">, będą udostępniane za pośrednictwem </w:t>
      </w:r>
      <w:r w:rsidR="00D719BF">
        <w:rPr>
          <w:rFonts w:ascii="Garamond" w:eastAsia="Times New Roman" w:hAnsi="Garamond" w:cs="Arial"/>
          <w:sz w:val="20"/>
        </w:rPr>
        <w:t xml:space="preserve">Elektronicznej </w:t>
      </w:r>
      <w:r w:rsidRPr="00BF109C">
        <w:rPr>
          <w:rFonts w:ascii="Garamond" w:eastAsia="Times New Roman" w:hAnsi="Garamond" w:cs="Arial"/>
          <w:sz w:val="20"/>
        </w:rPr>
        <w:t>Platformy Zakupowej</w:t>
      </w:r>
      <w:r w:rsidR="00D719BF">
        <w:rPr>
          <w:rFonts w:ascii="Garamond" w:eastAsia="Times New Roman" w:hAnsi="Garamond" w:cs="Arial"/>
          <w:sz w:val="20"/>
        </w:rPr>
        <w:t xml:space="preserve"> EB2B</w:t>
      </w:r>
      <w:r w:rsidRPr="00BF109C">
        <w:rPr>
          <w:rFonts w:ascii="Garamond" w:eastAsia="Times New Roman" w:hAnsi="Garamond" w:cs="Arial"/>
          <w:sz w:val="20"/>
        </w:rPr>
        <w:t xml:space="preserve"> (zwanej dalej: Platformą)  pod adresem: </w:t>
      </w:r>
      <w:hyperlink r:id="rId7" w:tgtFrame="_blank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https://olsztyn-policja.eb2b.com.pl</w:t>
        </w:r>
      </w:hyperlink>
      <w:r w:rsidRPr="00BF109C">
        <w:rPr>
          <w:rFonts w:ascii="Garamond" w:eastAsia="Times New Roman" w:hAnsi="Garamond" w:cs="Arial"/>
          <w:sz w:val="20"/>
        </w:rPr>
        <w:t>.</w:t>
      </w:r>
    </w:p>
    <w:p w14:paraId="4FAA1CA2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498C124" w14:textId="2C9FE183" w:rsidR="00BF109C" w:rsidRPr="00BF109C" w:rsidRDefault="00BF109C" w:rsidP="00BF109C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Pr="00BF109C">
        <w:rPr>
          <w:rFonts w:ascii="Garamond" w:eastAsia="Times New Roman" w:hAnsi="Garamond" w:cs="Arial"/>
          <w:sz w:val="20"/>
        </w:rPr>
        <w:br/>
        <w:t>oraz informacje, przekazywane są w formie elektronicznej za pośrednictwem Platformy (</w:t>
      </w:r>
      <w:hyperlink r:id="rId8" w:history="1">
        <w:r w:rsidRPr="00BF109C">
          <w:rPr>
            <w:rFonts w:ascii="Garamond" w:eastAsia="Times New Roman" w:hAnsi="Garamond" w:cs="Arial"/>
            <w:snapToGrid w:val="0"/>
            <w:color w:val="0000FF"/>
            <w:sz w:val="20"/>
            <w:u w:val="single"/>
          </w:rPr>
          <w:t>https://olsztyn-policja.eb2b.com.pl</w:t>
        </w:r>
      </w:hyperlink>
      <w:r w:rsidRPr="00BF109C">
        <w:rPr>
          <w:rFonts w:ascii="Garamond" w:eastAsia="Times New Roman" w:hAnsi="Garamond" w:cs="Arial"/>
          <w:sz w:val="20"/>
        </w:rPr>
        <w:t>). Za datę wpływu oświadczeń, wniosków, zawiadomień oraz informacji przyjmuje się datę ich zamieszczenia na Platformie.</w:t>
      </w:r>
    </w:p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1529BFE3" w14:textId="5A187D80" w:rsidR="00BF109C" w:rsidRPr="00BF109C" w:rsidRDefault="00BF109C" w:rsidP="00BF109C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W sytuacjach awaryjnych, np. w przypadku awarii Platformy (</w:t>
      </w:r>
      <w:hyperlink r:id="rId9" w:history="1">
        <w:r w:rsidRPr="00BF109C">
          <w:rPr>
            <w:rFonts w:ascii="Garamond" w:eastAsia="Times New Roman" w:hAnsi="Garamond" w:cs="Arial"/>
            <w:snapToGrid w:val="0"/>
            <w:color w:val="0000FF"/>
            <w:sz w:val="20"/>
            <w:u w:val="single"/>
          </w:rPr>
          <w:t>https://olsztyn-policja.eb2b.com.pl</w:t>
        </w:r>
      </w:hyperlink>
      <w:r w:rsidRPr="00BF109C">
        <w:rPr>
          <w:rFonts w:ascii="Garamond" w:eastAsia="Times New Roman" w:hAnsi="Garamond" w:cs="Arial"/>
          <w:sz w:val="20"/>
        </w:rPr>
        <w:t xml:space="preserve">) Zamawiający dopuszcza komunikację z Wykonawcami za pomocą poczty elektronicznej na adres: </w:t>
      </w:r>
      <w:hyperlink r:id="rId10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zamowienia@ol.policja.gov.pl</w:t>
        </w:r>
      </w:hyperlink>
      <w:r w:rsidRPr="00BF109C">
        <w:rPr>
          <w:rFonts w:ascii="Garamond" w:eastAsia="Times New Roman" w:hAnsi="Garamond" w:cs="Arial"/>
          <w:sz w:val="20"/>
        </w:rPr>
        <w:t xml:space="preserve"> z wyłączeniem składania ofert.  </w:t>
      </w:r>
    </w:p>
    <w:p w14:paraId="356F9812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0EA9C71A" w14:textId="77777777" w:rsidR="00BF109C" w:rsidRPr="00BF109C" w:rsidRDefault="00BF109C" w:rsidP="00BF109C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Nr konta do wpłacania wadium:</w:t>
      </w:r>
    </w:p>
    <w:p w14:paraId="2247D696" w14:textId="77777777" w:rsidR="00BF109C" w:rsidRPr="00BF109C" w:rsidRDefault="00BF109C" w:rsidP="00BF109C">
      <w:pPr>
        <w:numPr>
          <w:ilvl w:val="12"/>
          <w:numId w:val="0"/>
        </w:numPr>
        <w:tabs>
          <w:tab w:val="left" w:pos="9356"/>
        </w:tabs>
        <w:suppressAutoHyphens/>
        <w:spacing w:after="0" w:line="276" w:lineRule="auto"/>
        <w:jc w:val="center"/>
        <w:rPr>
          <w:rFonts w:ascii="Garamond" w:eastAsia="MS Mincho" w:hAnsi="Garamond" w:cs="Arial"/>
          <w:b/>
          <w:sz w:val="20"/>
        </w:rPr>
      </w:pPr>
      <w:r w:rsidRPr="00BF109C">
        <w:rPr>
          <w:rFonts w:ascii="Garamond" w:eastAsia="MS Mincho" w:hAnsi="Garamond" w:cs="Arial"/>
          <w:b/>
          <w:sz w:val="20"/>
        </w:rPr>
        <w:t>NBP Oddział Regionalny w Olsztynie 45 1010 1397 0051 0613 9120 0000</w:t>
      </w: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1D5086"/>
    <w:rsid w:val="005E6EC2"/>
    <w:rsid w:val="008247FB"/>
    <w:rsid w:val="00BF109C"/>
    <w:rsid w:val="00D639C6"/>
    <w:rsid w:val="00D719BF"/>
    <w:rsid w:val="00E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sztyn-policja.eb2b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sztyn-policja.eb2b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sztyn-policja.eb2b.co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arminsko-mazurska.policja.gov.pl" TargetMode="External"/><Relationship Id="rId10" Type="http://schemas.openxmlformats.org/officeDocument/2006/relationships/hyperlink" Target="mailto:zamowienia@ol.policj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sztyn-policja.eb2b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1785</Characters>
  <Application>Microsoft Office Word</Application>
  <DocSecurity>0</DocSecurity>
  <Lines>14</Lines>
  <Paragraphs>4</Paragraphs>
  <ScaleCrop>false</ScaleCrop>
  <Company>KGP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6</cp:revision>
  <dcterms:created xsi:type="dcterms:W3CDTF">2019-11-20T09:46:00Z</dcterms:created>
  <dcterms:modified xsi:type="dcterms:W3CDTF">2021-03-03T09:12:00Z</dcterms:modified>
</cp:coreProperties>
</file>