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E9" w:rsidRPr="0079197F" w:rsidRDefault="00131AE9" w:rsidP="00641539">
      <w:pPr>
        <w:jc w:val="both"/>
        <w:rPr>
          <w:rFonts w:ascii="Times New Roman" w:hAnsi="Times New Roman"/>
        </w:rPr>
      </w:pPr>
      <w:r w:rsidRPr="0079197F">
        <w:rPr>
          <w:rFonts w:ascii="Times New Roman" w:hAnsi="Times New Roman"/>
        </w:rPr>
        <w:t xml:space="preserve">Zgodnie z art. 13 ust. 1 i 2 Rozporządzenia Parlamentu Europejskiego i Rady UE 2016/679 z dnia 27 kwietnia 2016 r. </w:t>
      </w:r>
      <w:r w:rsidRPr="0079197F">
        <w:rPr>
          <w:rFonts w:ascii="Times New Roman" w:hAnsi="Times New Roman"/>
          <w:i/>
        </w:rPr>
        <w:t>w sprawie ochrony osób fizycznych w związku przetwarzaniem danych osobowych i w sprawie swobodnego przepływu takich danych oraz uchylenia dyrektywy 95/46/WE (ogólnego rozporządzenia o ochronie danych)</w:t>
      </w:r>
      <w:r w:rsidRPr="0079197F">
        <w:rPr>
          <w:rFonts w:ascii="Times New Roman" w:hAnsi="Times New Roman"/>
        </w:rPr>
        <w:t xml:space="preserve"> informujemy jak niżej:</w:t>
      </w:r>
    </w:p>
    <w:p w:rsidR="00131AE9" w:rsidRPr="0079197F" w:rsidRDefault="00131AE9" w:rsidP="006A3803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/>
        </w:rPr>
      </w:pPr>
      <w:r w:rsidRPr="0079197F">
        <w:rPr>
          <w:rFonts w:ascii="Times New Roman" w:hAnsi="Times New Roman"/>
        </w:rPr>
        <w:t>Administratorem Pani/Pana danych osobowych jest Komendant Wojewódzki Policji w Olsztynie z siedzibą przy ul. Partyzantów 6/8, 10-521 Olsztyn.</w:t>
      </w:r>
    </w:p>
    <w:p w:rsidR="00131AE9" w:rsidRPr="0079197F" w:rsidRDefault="00131AE9" w:rsidP="006A3803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/>
        </w:rPr>
      </w:pPr>
      <w:r w:rsidRPr="0079197F">
        <w:rPr>
          <w:rFonts w:ascii="Times New Roman" w:hAnsi="Times New Roman"/>
        </w:rPr>
        <w:t xml:space="preserve">Zgodnie z art. 37 </w:t>
      </w:r>
      <w:r w:rsidRPr="0079197F">
        <w:rPr>
          <w:rFonts w:ascii="Times New Roman" w:hAnsi="Times New Roman"/>
          <w:i/>
        </w:rPr>
        <w:t>ogólnego rozporządzenia o ochronie danych</w:t>
      </w:r>
      <w:r w:rsidRPr="0079197F">
        <w:rPr>
          <w:rFonts w:ascii="Times New Roman" w:hAnsi="Times New Roman"/>
        </w:rPr>
        <w:t xml:space="preserve"> Komendant Wojewódzki Policji w Olsztynie wyznaczył w podległej jednostce inspektora ochrony danych, kontakt: ul. Partyzantów 6/8, 10-521 Olsztyn, tel. 89-522-56-10, faks 89-522-56-15, e-mail: </w:t>
      </w:r>
      <w:hyperlink r:id="rId7" w:history="1">
        <w:r w:rsidRPr="0079197F">
          <w:rPr>
            <w:rStyle w:val="Hyperlink"/>
            <w:rFonts w:ascii="Times New Roman" w:hAnsi="Times New Roman"/>
          </w:rPr>
          <w:t>iod.kwp@ol.policja.gov.pl</w:t>
        </w:r>
      </w:hyperlink>
      <w:r w:rsidRPr="0079197F">
        <w:rPr>
          <w:rFonts w:ascii="Times New Roman" w:hAnsi="Times New Roman"/>
        </w:rPr>
        <w:t>.</w:t>
      </w:r>
    </w:p>
    <w:p w:rsidR="00131AE9" w:rsidRPr="0079197F" w:rsidRDefault="00131AE9" w:rsidP="006A3803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/>
        </w:rPr>
      </w:pPr>
      <w:r w:rsidRPr="0079197F">
        <w:rPr>
          <w:rFonts w:ascii="Times New Roman" w:hAnsi="Times New Roman"/>
        </w:rPr>
        <w:t xml:space="preserve">Pani/Pana dane osobowe zawarte we „Wniosku o przyznanie świadczenia socjalnego” oraz innych dokumentach załączonych do tego wniosku będą przetwarzane w celu i zakresie niezbędnym do przyznania świadczeń socjalnych na podstawie art. 6 ust. 1 lit. a, c, d i e </w:t>
      </w:r>
      <w:r w:rsidRPr="0079197F">
        <w:rPr>
          <w:rFonts w:ascii="Times New Roman" w:hAnsi="Times New Roman"/>
          <w:i/>
        </w:rPr>
        <w:t>ogólnego rozporządzenia o ochronie danych</w:t>
      </w:r>
      <w:r w:rsidRPr="0079197F">
        <w:rPr>
          <w:rFonts w:ascii="Times New Roman" w:hAnsi="Times New Roman"/>
        </w:rPr>
        <w:t xml:space="preserve"> oraz na podstawie Rozporządzenia Ministra Spraw Wewnętrznych i Administracji z dnia 17 grudnia 2018 r. </w:t>
      </w:r>
      <w:r w:rsidRPr="0079197F">
        <w:rPr>
          <w:rFonts w:ascii="Times New Roman" w:hAnsi="Times New Roman"/>
          <w:i/>
        </w:rPr>
        <w:t>w sprawie funduszu socjalnego emerytów i rencistów Policji, Straży Granicznej, Biura Ochrony Rządu, Służby Ochrony Państwa, Państwowej Straży Pożarnej, Służby Celnej i Służby Celno-Skarbowej oraz ich rodzin</w:t>
      </w:r>
      <w:r w:rsidRPr="0079197F">
        <w:rPr>
          <w:rFonts w:ascii="Times New Roman" w:hAnsi="Times New Roman"/>
        </w:rPr>
        <w:t>.</w:t>
      </w:r>
    </w:p>
    <w:p w:rsidR="00131AE9" w:rsidRPr="0079197F" w:rsidRDefault="00131AE9" w:rsidP="00F004FB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</w:rPr>
      </w:pPr>
      <w:r w:rsidRPr="0079197F">
        <w:rPr>
          <w:rFonts w:ascii="Times New Roman" w:hAnsi="Times New Roman"/>
        </w:rPr>
        <w:t>Odbiorcą Pani/Pana danych osobowych mogą być wyłącznie podmioty, którym ustawowo przysługuje takie uprawnienie. Jednocześnie dane udostępnione przez Panią/Pana będą podlegały przetwarzaniu przez komórki organizacyjne KWP w Olsztynie zgodnie z posiadanym zakresem zadań i związanymi z tym uprawnieniami.</w:t>
      </w:r>
    </w:p>
    <w:p w:rsidR="00131AE9" w:rsidRPr="0079197F" w:rsidRDefault="00131AE9" w:rsidP="00745189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</w:rPr>
      </w:pPr>
      <w:r w:rsidRPr="0079197F">
        <w:rPr>
          <w:rFonts w:ascii="Times New Roman" w:eastAsia="SimSun" w:hAnsi="Times New Roman"/>
          <w:lang w:eastAsia="zh-CN"/>
        </w:rPr>
        <w:t>Dane przez Panią/Pana udostępnione nie będą przekazywane do państwa trzeciego lub organizacji międzynarodowej.</w:t>
      </w:r>
    </w:p>
    <w:p w:rsidR="00131AE9" w:rsidRPr="0079197F" w:rsidRDefault="00131AE9" w:rsidP="006A3803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/>
        </w:rPr>
      </w:pPr>
      <w:r w:rsidRPr="0079197F">
        <w:rPr>
          <w:rFonts w:ascii="Times New Roman" w:hAnsi="Times New Roman"/>
        </w:rPr>
        <w:t xml:space="preserve">Pani/Pana dane osobowe będą przechowywane przez okres nie dłuższy niż niezbędny do celów wynikających </w:t>
      </w:r>
      <w:r w:rsidRPr="0079197F">
        <w:rPr>
          <w:rFonts w:ascii="Times New Roman" w:hAnsi="Times New Roman"/>
        </w:rPr>
        <w:br/>
        <w:t>z prawnie uzasadnionych interesów realizowanych przez administratora, ochrony Pani/Pana interesów</w:t>
      </w:r>
      <w:r>
        <w:rPr>
          <w:rFonts w:ascii="Times New Roman" w:hAnsi="Times New Roman"/>
        </w:rPr>
        <w:t xml:space="preserve"> oraz </w:t>
      </w:r>
      <w:r w:rsidRPr="0079197F">
        <w:rPr>
          <w:rFonts w:ascii="Times New Roman" w:hAnsi="Times New Roman"/>
        </w:rPr>
        <w:t>w celach archiwalnych.</w:t>
      </w:r>
    </w:p>
    <w:p w:rsidR="00131AE9" w:rsidRPr="0079197F" w:rsidRDefault="00131AE9" w:rsidP="004E38A5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</w:rPr>
      </w:pPr>
      <w:r w:rsidRPr="0079197F">
        <w:rPr>
          <w:rFonts w:ascii="Times New Roman" w:eastAsia="SimSun" w:hAnsi="Times New Roman"/>
          <w:lang w:eastAsia="zh-CN"/>
        </w:rPr>
        <w:t xml:space="preserve">Przysługuje Pani/Panu prawo do żądania od administratora dostępu do swoich danych </w:t>
      </w:r>
      <w:r w:rsidRPr="0079197F">
        <w:rPr>
          <w:rFonts w:ascii="Times New Roman" w:hAnsi="Times New Roman"/>
        </w:rPr>
        <w:t xml:space="preserve">oraz prawo do ich sprostowania. W zakresie danych udostępnionych przez Panią/Pana za zgodą, które nie są niezbędne do wypełnienia obowiązków nałożonych na Komisję Socjalną przepisami prawa, posiada Pani/Pan prawo do ich usunięcia, ograniczenia przetwarzania, wniesienia sprzeciwu wobec przetwarzania oraz cofnięcia zgody </w:t>
      </w:r>
      <w:bookmarkStart w:id="0" w:name="_GoBack"/>
      <w:bookmarkEnd w:id="0"/>
      <w:r w:rsidRPr="0079197F">
        <w:rPr>
          <w:rFonts w:ascii="Times New Roman" w:hAnsi="Times New Roman"/>
        </w:rPr>
        <w:t>w dowolnym momencie.</w:t>
      </w:r>
    </w:p>
    <w:p w:rsidR="00131AE9" w:rsidRPr="0079197F" w:rsidRDefault="00131AE9" w:rsidP="004E38A5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</w:rPr>
      </w:pPr>
      <w:r w:rsidRPr="0079197F">
        <w:rPr>
          <w:rFonts w:ascii="Times New Roman" w:hAnsi="Times New Roman"/>
        </w:rPr>
        <w:t xml:space="preserve">Przysługuje Pani/Panu prawo do wniesienia skargi do organu nadzorczego, tj. do Prezesa Urzędu Ochrony Danych Osobowych, gdy uzna Pani/Pan, że przetwarzanie Pani/Pana danych osobowych narusza przepisy </w:t>
      </w:r>
      <w:r w:rsidRPr="0079197F">
        <w:rPr>
          <w:rFonts w:ascii="Times New Roman" w:hAnsi="Times New Roman"/>
          <w:i/>
        </w:rPr>
        <w:t>ogólnego rozporządzenia o ochronie danych</w:t>
      </w:r>
      <w:r w:rsidRPr="0079197F">
        <w:rPr>
          <w:rFonts w:ascii="Times New Roman" w:hAnsi="Times New Roman"/>
        </w:rPr>
        <w:t>.</w:t>
      </w:r>
    </w:p>
    <w:p w:rsidR="00131AE9" w:rsidRPr="0079197F" w:rsidRDefault="00131AE9" w:rsidP="004E38A5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</w:rPr>
      </w:pPr>
      <w:r w:rsidRPr="0079197F">
        <w:rPr>
          <w:rFonts w:ascii="Times New Roman" w:hAnsi="Times New Roman"/>
        </w:rPr>
        <w:t>Podanie przez Panią/Pana danych osobowych zawartych we „Wniosku o przyznanie świadczenia socjalnego” oraz innych dokumentach załączonych do wniosku jest obligatoryjne do skutecznego przeprowadzenia procesu przyznania świadczenia socjalnego, a w pozostałym zakresie jest dobrowolne.</w:t>
      </w:r>
    </w:p>
    <w:p w:rsidR="00131AE9" w:rsidRPr="0079197F" w:rsidRDefault="00131AE9" w:rsidP="004E38A5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</w:rPr>
      </w:pPr>
      <w:r w:rsidRPr="0079197F">
        <w:rPr>
          <w:rFonts w:ascii="Times New Roman" w:eastAsia="SimSun" w:hAnsi="Times New Roman"/>
          <w:lang w:eastAsia="zh-CN"/>
        </w:rPr>
        <w:t xml:space="preserve">Dane udostępnione przez Panią/Pana nie będą podlegały zautomatyzowanemu przetwarzaniu, w tym profilowaniu, o którym mowa w art. 22 ust. 1 i 4 </w:t>
      </w:r>
      <w:r w:rsidRPr="0079197F">
        <w:rPr>
          <w:rFonts w:ascii="Times New Roman" w:eastAsia="SimSun" w:hAnsi="Times New Roman"/>
          <w:i/>
          <w:lang w:eastAsia="zh-CN"/>
        </w:rPr>
        <w:t>ogólnego rozporządzenia o ochronie danych.</w:t>
      </w:r>
    </w:p>
    <w:p w:rsidR="00131AE9" w:rsidRPr="0079197F" w:rsidRDefault="00131AE9" w:rsidP="002B55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131AE9" w:rsidRPr="0079197F" w:rsidSect="00C92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E9" w:rsidRDefault="00131AE9" w:rsidP="00501812">
      <w:pPr>
        <w:spacing w:after="0" w:line="240" w:lineRule="auto"/>
      </w:pPr>
      <w:r>
        <w:separator/>
      </w:r>
    </w:p>
  </w:endnote>
  <w:endnote w:type="continuationSeparator" w:id="0">
    <w:p w:rsidR="00131AE9" w:rsidRDefault="00131AE9" w:rsidP="0050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9" w:rsidRDefault="00131A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9" w:rsidRDefault="00131A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9" w:rsidRDefault="00131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E9" w:rsidRDefault="00131AE9" w:rsidP="00501812">
      <w:pPr>
        <w:spacing w:after="0" w:line="240" w:lineRule="auto"/>
      </w:pPr>
      <w:r>
        <w:separator/>
      </w:r>
    </w:p>
  </w:footnote>
  <w:footnote w:type="continuationSeparator" w:id="0">
    <w:p w:rsidR="00131AE9" w:rsidRDefault="00131AE9" w:rsidP="0050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9" w:rsidRDefault="00131A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9" w:rsidRPr="00745189" w:rsidRDefault="00131AE9" w:rsidP="00501812">
    <w:pPr>
      <w:pStyle w:val="Header"/>
      <w:jc w:val="center"/>
      <w:rPr>
        <w:rFonts w:ascii="Times New Roman" w:hAnsi="Times New Roman"/>
        <w:sz w:val="20"/>
        <w:szCs w:val="20"/>
      </w:rPr>
    </w:pPr>
    <w:r w:rsidRPr="00745189">
      <w:rPr>
        <w:rFonts w:ascii="Times New Roman" w:hAnsi="Times New Roman"/>
        <w:sz w:val="20"/>
        <w:szCs w:val="20"/>
      </w:rPr>
      <w:t xml:space="preserve">KLAUZULA INFORMACYJNA dla </w:t>
    </w:r>
    <w:r>
      <w:rPr>
        <w:rFonts w:ascii="Times New Roman" w:hAnsi="Times New Roman"/>
        <w:sz w:val="20"/>
        <w:szCs w:val="20"/>
      </w:rPr>
      <w:t>osób ubiegających się o świadczenia z Funduszu Świadczeń Socjalnych</w:t>
    </w:r>
    <w:r w:rsidRPr="00745189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Emerytów i Rencistów Policyjnych w </w:t>
    </w:r>
    <w:r w:rsidRPr="00745189">
      <w:rPr>
        <w:rFonts w:ascii="Times New Roman" w:hAnsi="Times New Roman"/>
        <w:sz w:val="20"/>
        <w:szCs w:val="20"/>
      </w:rPr>
      <w:t>Komendzie Wojewódzkiej Policji w Olsztynie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E9" w:rsidRDefault="00131A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0AF"/>
    <w:multiLevelType w:val="multilevel"/>
    <w:tmpl w:val="2AE8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8569C2"/>
    <w:multiLevelType w:val="multilevel"/>
    <w:tmpl w:val="2AE8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366280"/>
    <w:multiLevelType w:val="hybridMultilevel"/>
    <w:tmpl w:val="12745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4802CC"/>
    <w:multiLevelType w:val="hybridMultilevel"/>
    <w:tmpl w:val="CF4AD132"/>
    <w:lvl w:ilvl="0" w:tplc="07B6344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B76716"/>
    <w:multiLevelType w:val="hybridMultilevel"/>
    <w:tmpl w:val="D93C9256"/>
    <w:lvl w:ilvl="0" w:tplc="C590A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812"/>
    <w:rsid w:val="00021BEF"/>
    <w:rsid w:val="000A36CF"/>
    <w:rsid w:val="0012588A"/>
    <w:rsid w:val="00131AE9"/>
    <w:rsid w:val="001B7DC0"/>
    <w:rsid w:val="001E2123"/>
    <w:rsid w:val="002A641A"/>
    <w:rsid w:val="002B5503"/>
    <w:rsid w:val="002D47EA"/>
    <w:rsid w:val="003375D7"/>
    <w:rsid w:val="00346FBF"/>
    <w:rsid w:val="003C0857"/>
    <w:rsid w:val="004E38A5"/>
    <w:rsid w:val="00501812"/>
    <w:rsid w:val="0062154E"/>
    <w:rsid w:val="00637029"/>
    <w:rsid w:val="00641539"/>
    <w:rsid w:val="006A3803"/>
    <w:rsid w:val="006B1E3C"/>
    <w:rsid w:val="00745189"/>
    <w:rsid w:val="00784F05"/>
    <w:rsid w:val="0079197F"/>
    <w:rsid w:val="007A58F1"/>
    <w:rsid w:val="007B1B3E"/>
    <w:rsid w:val="008170B0"/>
    <w:rsid w:val="008B246D"/>
    <w:rsid w:val="00936268"/>
    <w:rsid w:val="00947664"/>
    <w:rsid w:val="009C532C"/>
    <w:rsid w:val="00A30551"/>
    <w:rsid w:val="00A51644"/>
    <w:rsid w:val="00BB68A5"/>
    <w:rsid w:val="00BF1BF9"/>
    <w:rsid w:val="00C404BD"/>
    <w:rsid w:val="00C70A60"/>
    <w:rsid w:val="00C925DA"/>
    <w:rsid w:val="00D311D7"/>
    <w:rsid w:val="00D53094"/>
    <w:rsid w:val="00DB08B4"/>
    <w:rsid w:val="00EE2AA3"/>
    <w:rsid w:val="00F004FB"/>
    <w:rsid w:val="00F9065D"/>
    <w:rsid w:val="00FF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1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1812"/>
    <w:rPr>
      <w:rFonts w:cs="Times New Roman"/>
    </w:rPr>
  </w:style>
  <w:style w:type="character" w:styleId="Hyperlink">
    <w:name w:val="Hyperlink"/>
    <w:basedOn w:val="DefaultParagraphFont"/>
    <w:uiPriority w:val="99"/>
    <w:rsid w:val="00FF1E6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3626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A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kwp@ol.policj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1</Pages>
  <Words>456</Words>
  <Characters>2741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KWP</cp:lastModifiedBy>
  <cp:revision>27</cp:revision>
  <cp:lastPrinted>2019-02-25T13:03:00Z</cp:lastPrinted>
  <dcterms:created xsi:type="dcterms:W3CDTF">2019-01-29T18:06:00Z</dcterms:created>
  <dcterms:modified xsi:type="dcterms:W3CDTF">2019-02-25T14:29:00Z</dcterms:modified>
</cp:coreProperties>
</file>