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9C" w:rsidRDefault="00305A9C" w:rsidP="00305A9C">
      <w:pPr>
        <w:spacing w:after="0" w:line="240" w:lineRule="auto"/>
        <w:jc w:val="right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proofErr w:type="spellStart"/>
      <w:r>
        <w:rPr>
          <w:rFonts w:ascii="Garamond" w:eastAsia="Times New Roman" w:hAnsi="Garamond" w:cs="Tahoma"/>
          <w:color w:val="000000"/>
          <w:lang w:eastAsia="pl-PL"/>
        </w:rPr>
        <w:t>Z-t-P</w:t>
      </w:r>
      <w:proofErr w:type="spellEnd"/>
      <w:r>
        <w:rPr>
          <w:rFonts w:ascii="Garamond" w:eastAsia="Times New Roman" w:hAnsi="Garamond" w:cs="Tahoma"/>
          <w:color w:val="000000"/>
          <w:lang w:eastAsia="pl-PL"/>
        </w:rPr>
        <w:t>/11/19</w:t>
      </w:r>
    </w:p>
    <w:p w:rsidR="00305A9C" w:rsidRPr="00305A9C" w:rsidRDefault="00305A9C" w:rsidP="00305A9C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Ogłoszenie nr 510135832-N-2019 z dnia 04-07-2019 r. </w:t>
      </w:r>
    </w:p>
    <w:p w:rsidR="00305A9C" w:rsidRDefault="00305A9C" w:rsidP="00305A9C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color w:val="000000"/>
          <w:lang w:eastAsia="pl-PL"/>
        </w:rPr>
      </w:pPr>
    </w:p>
    <w:p w:rsidR="00305A9C" w:rsidRPr="00305A9C" w:rsidRDefault="00305A9C" w:rsidP="00305A9C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>Komenda Wojewódzka Policji: Adaptacja projektu powtarzalnego i wybudowanie nowej siedziby Posterunku Policji w Łukcie przy ul. Kościelnej, działka nr 48/13</w:t>
      </w: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br/>
      </w: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br/>
        <w:t xml:space="preserve">OGŁOSZENIE O UDZIELENIU ZAMÓWIENIA - Roboty budowlane </w:t>
      </w:r>
    </w:p>
    <w:p w:rsidR="00305A9C" w:rsidRDefault="00305A9C" w:rsidP="00305A9C">
      <w:pPr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000000"/>
          <w:lang w:eastAsia="pl-PL"/>
        </w:rPr>
      </w:pPr>
    </w:p>
    <w:p w:rsidR="00305A9C" w:rsidRPr="00305A9C" w:rsidRDefault="00305A9C" w:rsidP="00305A9C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>Zamieszczanie ogłoszenia:</w:t>
      </w: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05A9C" w:rsidRPr="00305A9C" w:rsidRDefault="00305A9C" w:rsidP="00305A9C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obowiązkowe </w:t>
      </w:r>
    </w:p>
    <w:p w:rsidR="00305A9C" w:rsidRPr="00305A9C" w:rsidRDefault="00305A9C" w:rsidP="00305A9C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>Ogłoszenie dotyczy:</w:t>
      </w: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05A9C" w:rsidRPr="00305A9C" w:rsidRDefault="00305A9C" w:rsidP="00305A9C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zamówienia publicznego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Zamówienie dotyczy projektu lub programu współfinansowanego ze środków Unii Europejskiej </w:t>
      </w:r>
    </w:p>
    <w:p w:rsidR="00305A9C" w:rsidRPr="00305A9C" w:rsidRDefault="00305A9C" w:rsidP="00305A9C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nie </w:t>
      </w:r>
    </w:p>
    <w:p w:rsidR="00305A9C" w:rsidRPr="00305A9C" w:rsidRDefault="00305A9C" w:rsidP="00305A9C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>Zamówienie było przedmiotem ogłoszenia w Biuletynie Zamówień Publicznych:</w:t>
      </w: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05A9C" w:rsidRPr="00305A9C" w:rsidRDefault="00305A9C" w:rsidP="00305A9C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tak </w:t>
      </w:r>
      <w:r w:rsidRPr="00305A9C">
        <w:rPr>
          <w:rFonts w:ascii="Garamond" w:eastAsia="Times New Roman" w:hAnsi="Garamond" w:cs="Tahoma"/>
          <w:color w:val="000000"/>
          <w:lang w:eastAsia="pl-PL"/>
        </w:rPr>
        <w:br/>
        <w:t xml:space="preserve">Numer ogłoszenia: 552973-N-2019 </w:t>
      </w:r>
    </w:p>
    <w:p w:rsidR="00305A9C" w:rsidRPr="00305A9C" w:rsidRDefault="00305A9C" w:rsidP="00305A9C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>Ogłoszenie o zmianie ogłoszenia zostało zamieszczone w Biuletynie Zamówień Publicznych:</w:t>
      </w: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05A9C" w:rsidRPr="00305A9C" w:rsidRDefault="00305A9C" w:rsidP="00305A9C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nie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br/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>SEKCJA I: ZAMAWIAJĄCY</w:t>
      </w: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I. 1) NAZWA I ADRES: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305A9C">
        <w:rPr>
          <w:rFonts w:ascii="Garamond" w:eastAsia="Times New Roman" w:hAnsi="Garamond" w:cs="Tahoma"/>
          <w:color w:val="000000"/>
          <w:lang w:eastAsia="pl-PL"/>
        </w:rPr>
        <w:br/>
        <w:t>Adres strony internetowej (</w:t>
      </w:r>
      <w:proofErr w:type="spellStart"/>
      <w:r w:rsidRPr="00305A9C">
        <w:rPr>
          <w:rFonts w:ascii="Garamond" w:eastAsia="Times New Roman" w:hAnsi="Garamond" w:cs="Tahoma"/>
          <w:color w:val="000000"/>
          <w:lang w:eastAsia="pl-PL"/>
        </w:rPr>
        <w:t>url</w:t>
      </w:r>
      <w:proofErr w:type="spellEnd"/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): www.warminsko-mazurska.policja.gov.pl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>I.2) RODZAJ ZAMAWIAJĄCEGO:</w:t>
      </w: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t>Administracja rządowa terenowa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 xml:space="preserve">SEKCJA II: PRZEDMIOT ZAMÓWIENIA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II.1) Nazwa nadana zamówieniu przez </w:t>
      </w:r>
      <w:r w:rsidR="006373CE"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>Zamawiającego</w:t>
      </w: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: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Adaptacja projektu powtarzalnego i wybudowanie nowej siedziby Posterunku Policji w Łukcie przy ul. Kościelnej, działka nr 48/13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>Numer referencyjny</w:t>
      </w:r>
      <w:r w:rsidRPr="00305A9C">
        <w:rPr>
          <w:rFonts w:ascii="Garamond" w:eastAsia="Times New Roman" w:hAnsi="Garamond" w:cs="Tahoma"/>
          <w:i/>
          <w:iCs/>
          <w:color w:val="000000"/>
          <w:lang w:eastAsia="pl-PL"/>
        </w:rPr>
        <w:t>(jeżeli dotyczy):</w:t>
      </w: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proofErr w:type="spellStart"/>
      <w:r w:rsidRPr="00305A9C">
        <w:rPr>
          <w:rFonts w:ascii="Garamond" w:eastAsia="Times New Roman" w:hAnsi="Garamond" w:cs="Tahoma"/>
          <w:color w:val="000000"/>
          <w:lang w:eastAsia="pl-PL"/>
        </w:rPr>
        <w:t>Z-t-P</w:t>
      </w:r>
      <w:proofErr w:type="spellEnd"/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/11/19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>II.2) Rodzaj zamówienia:</w:t>
      </w: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Roboty budowlane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II.3) Krótki opis przedmiotu zamówienia </w:t>
      </w:r>
      <w:r w:rsidRPr="00305A9C">
        <w:rPr>
          <w:rFonts w:ascii="Garamond" w:eastAsia="Times New Roman" w:hAnsi="Garamond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 </w:t>
      </w: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Przedmiotem zamówienia jest opracowanie - adaptacja wielobranżowej dokumentacji projektowej wraz budową obiektu w ramach zadania inwestycyjnego pn.: „Posterunek Policji w Łukcie - budowa nowej siedziby przy ul. Kościelnej". Projektem wyjściowym do adaptacji jest projekt wykonawczy budowy nowej siedziby Posterunku Policji w Dubeninkach.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>II.4) Informacja o częściach zamówienia:</w:t>
      </w: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 </w:t>
      </w:r>
      <w:r w:rsidRPr="00305A9C">
        <w:rPr>
          <w:rFonts w:ascii="Garamond" w:eastAsia="Times New Roman" w:hAnsi="Garamond" w:cs="Tahoma"/>
          <w:color w:val="000000"/>
          <w:lang w:eastAsia="pl-PL"/>
        </w:rPr>
        <w:br/>
      </w: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>Zamówienie było podzielone na części:</w:t>
      </w: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nie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>II.5) Główny Kod CPV:</w:t>
      </w: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 45216000-4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Dodatkowe kody CPV: </w:t>
      </w: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71220000-0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 xml:space="preserve">SEKCJA III: PROCEDURA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III.1) TRYB UDZIELENIA ZAMÓWIENIA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t>Przetarg nieograniczony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III.2) Ogłoszenie dotyczy zakończenia dynamicznego systemu zakupów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t>nie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III.3) Informacje dodatkowe: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305A9C" w:rsidRPr="00305A9C" w:rsidTr="00305A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05A9C" w:rsidRPr="00305A9C" w:rsidTr="00305A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05A9C" w:rsidRPr="00305A9C" w:rsidTr="00305A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lastRenderedPageBreak/>
              <w:t xml:space="preserve">IV.1) DATA UDZIELENIA ZAMÓWIENIA: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t xml:space="preserve">03/07/2019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05A9C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IV.2) Całkowita wartość zamówienia 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>Wartość bez VAT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t xml:space="preserve"> 1454812.17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05A9C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>Waluta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t xml:space="preserve"> PLN 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IV.3) INFORMACJE O OFERTACH 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lang w:eastAsia="pl-PL"/>
              </w:rPr>
              <w:t xml:space="preserve">Liczba otrzymanych ofert:  1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  <w:t xml:space="preserve">w tym: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małych i średnich przedsiębiorstw:  1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ofert otrzymanych drogą elektroniczną:  0 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IV.4) LICZBA ODRZUCONYCH OFERT: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t xml:space="preserve">0 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>IV.5) NAZWA I ADRES WYKONAWCY, KTÓREMU UDZIELONO ZAMÓWIENIA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lang w:eastAsia="pl-PL"/>
              </w:rPr>
              <w:t xml:space="preserve">Nazwa wykonawcy: Państwowe Przedsiębiorstwo Przemysłu Metalowego "POMET"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  <w:t xml:space="preserve">Email wykonawcy: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  <w:t xml:space="preserve">Adres pocztowy: ul. Partyzantów 5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  <w:t xml:space="preserve">Kod pocztowy: 64-510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  <w:t xml:space="preserve">Miejscowość: Wronki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  <w:t xml:space="preserve">Kraj/woj.: wielkopolskie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  <w:t xml:space="preserve">Wykonawca jest małym/średnim przedsiębiorcą: 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członkowskiego Unii Europejskiej: 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Cena wybranej oferty/wartość umowy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t xml:space="preserve">1780000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najniższą ceną/kosztem 1780000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najwyższą ceną/kosztem 1780000 </w:t>
            </w: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  <w:t xml:space="preserve">Waluta: PLN 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IV.7) Informacje na temat podwykonawstwa 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05A9C" w:rsidRPr="00305A9C" w:rsidRDefault="00305A9C" w:rsidP="00305A9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05A9C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IV.8) Informacje dodatkowe: </w:t>
            </w:r>
          </w:p>
        </w:tc>
      </w:tr>
    </w:tbl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</w:p>
    <w:p w:rsidR="00305A9C" w:rsidRPr="00305A9C" w:rsidRDefault="00305A9C" w:rsidP="00305A9C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IV.9) UZASADNIENIE UDZIELENIA ZAMÓWIENIA W TRYBIE NEGOCJACJI BEZ OGŁOSZENIA, ZAMÓWIENIA Z WOLNEJ RĘKI ALBO ZAPYTANIA O CENĘ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>IV.9.1) Podstawa prawna</w:t>
      </w: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305A9C">
        <w:rPr>
          <w:rFonts w:ascii="Garamond" w:eastAsia="Times New Roman" w:hAnsi="Garamond" w:cs="Tahoma"/>
          <w:color w:val="000000"/>
          <w:lang w:eastAsia="pl-PL"/>
        </w:rPr>
        <w:t>Pzp</w:t>
      </w:r>
      <w:proofErr w:type="spellEnd"/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.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IV.9.2) Uzasadnienie wyboru trybu </w:t>
      </w:r>
    </w:p>
    <w:p w:rsidR="00305A9C" w:rsidRPr="00305A9C" w:rsidRDefault="00305A9C" w:rsidP="00305A9C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05A9C">
        <w:rPr>
          <w:rFonts w:ascii="Garamond" w:eastAsia="Times New Roman" w:hAnsi="Garamond" w:cs="Tahoma"/>
          <w:color w:val="000000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F3C1A" w:rsidRPr="00305A9C" w:rsidRDefault="00CF3C1A">
      <w:pPr>
        <w:rPr>
          <w:rFonts w:ascii="Garamond" w:hAnsi="Garamond"/>
        </w:rPr>
      </w:pPr>
    </w:p>
    <w:sectPr w:rsidR="00CF3C1A" w:rsidRPr="00305A9C" w:rsidSect="00305A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05A9C"/>
    <w:rsid w:val="00305A9C"/>
    <w:rsid w:val="006373CE"/>
    <w:rsid w:val="00CF3C1A"/>
    <w:rsid w:val="00EC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Rogowska</dc:creator>
  <cp:lastModifiedBy>Justyna Rogowska</cp:lastModifiedBy>
  <cp:revision>3</cp:revision>
  <dcterms:created xsi:type="dcterms:W3CDTF">2019-07-04T06:53:00Z</dcterms:created>
  <dcterms:modified xsi:type="dcterms:W3CDTF">2019-07-04T06:54:00Z</dcterms:modified>
</cp:coreProperties>
</file>